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962" w:rsidRDefault="00E93913" w:rsidP="00723749">
      <w:pPr>
        <w:jc w:val="both"/>
      </w:pPr>
      <w:bookmarkStart w:id="0" w:name="_GoBack"/>
      <w:r>
        <w:t>Protocollo n. 5174 del 11/05/2026</w:t>
      </w:r>
    </w:p>
    <w:p w:rsidR="00E93913" w:rsidRDefault="00E93913" w:rsidP="00723749">
      <w:pPr>
        <w:jc w:val="both"/>
      </w:pPr>
    </w:p>
    <w:p w:rsidR="00E93913" w:rsidRDefault="00E93913" w:rsidP="00723749">
      <w:pPr>
        <w:jc w:val="both"/>
      </w:pPr>
    </w:p>
    <w:p w:rsidR="00723749" w:rsidRPr="000F6A0F" w:rsidRDefault="00723749" w:rsidP="00723749">
      <w:pPr>
        <w:tabs>
          <w:tab w:val="left" w:pos="340"/>
          <w:tab w:val="left" w:pos="510"/>
        </w:tabs>
        <w:jc w:val="both"/>
        <w:rPr>
          <w:rFonts w:eastAsia="Calibri"/>
          <w:b/>
        </w:rPr>
      </w:pPr>
      <w:r w:rsidRPr="000F6A0F">
        <w:rPr>
          <w:rFonts w:eastAsia="Calibri"/>
          <w:b/>
        </w:rPr>
        <w:t>COMUNICATO N.</w:t>
      </w:r>
      <w:r w:rsidR="00E93913">
        <w:rPr>
          <w:rFonts w:eastAsia="Calibri"/>
          <w:b/>
        </w:rPr>
        <w:t xml:space="preserve"> 30</w:t>
      </w:r>
    </w:p>
    <w:p w:rsidR="00723749" w:rsidRPr="00134788" w:rsidRDefault="00723749" w:rsidP="00723749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134788">
        <w:rPr>
          <w:rFonts w:eastAsia="Calibri"/>
          <w:i/>
          <w:sz w:val="16"/>
          <w:szCs w:val="16"/>
        </w:rPr>
        <w:t xml:space="preserve">Questo comunicato è presente in forma digitale sul Sito Internet: </w:t>
      </w:r>
      <w:hyperlink r:id="rId8" w:history="1">
        <w:r w:rsidRPr="00134788">
          <w:rPr>
            <w:rStyle w:val="Collegamentoipertestuale"/>
            <w:rFonts w:eastAsia="Calibri"/>
            <w:i/>
            <w:sz w:val="16"/>
            <w:szCs w:val="16"/>
          </w:rPr>
          <w:t>http://www.uiciechi.it/documentazione/circolari/main_circ.asp</w:t>
        </w:r>
      </w:hyperlink>
    </w:p>
    <w:p w:rsidR="00723749" w:rsidRPr="00134788" w:rsidRDefault="00723749" w:rsidP="00723749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</w:p>
    <w:p w:rsidR="00723749" w:rsidRPr="000F6A0F" w:rsidRDefault="00723749" w:rsidP="00723749">
      <w:pPr>
        <w:autoSpaceDE w:val="0"/>
        <w:autoSpaceDN w:val="0"/>
        <w:adjustRightInd w:val="0"/>
        <w:jc w:val="both"/>
      </w:pPr>
    </w:p>
    <w:p w:rsidR="00723749" w:rsidRPr="00A71065" w:rsidRDefault="00723749" w:rsidP="00723749">
      <w:pPr>
        <w:autoSpaceDE w:val="0"/>
        <w:autoSpaceDN w:val="0"/>
        <w:adjustRightInd w:val="0"/>
        <w:jc w:val="both"/>
        <w:rPr>
          <w:u w:val="single"/>
        </w:rPr>
      </w:pPr>
      <w:r w:rsidRPr="00A71065">
        <w:rPr>
          <w:u w:val="single"/>
        </w:rPr>
        <w:t>Riceviamo e diffondiamo</w:t>
      </w:r>
    </w:p>
    <w:p w:rsidR="00723749" w:rsidRPr="00A71065" w:rsidRDefault="00723749" w:rsidP="00723749">
      <w:pPr>
        <w:autoSpaceDE w:val="0"/>
        <w:autoSpaceDN w:val="0"/>
        <w:adjustRightInd w:val="0"/>
        <w:jc w:val="both"/>
        <w:rPr>
          <w:b/>
        </w:rPr>
      </w:pPr>
    </w:p>
    <w:p w:rsidR="00723749" w:rsidRPr="00F142AF" w:rsidRDefault="00723749" w:rsidP="00723749">
      <w:pPr>
        <w:ind w:left="1440" w:hanging="1440"/>
        <w:rPr>
          <w:b/>
          <w:bCs/>
        </w:rPr>
      </w:pPr>
    </w:p>
    <w:p w:rsidR="00723749" w:rsidRDefault="00723749" w:rsidP="00B9400F">
      <w:pPr>
        <w:jc w:val="both"/>
        <w:rPr>
          <w:b/>
          <w:bCs/>
        </w:rPr>
      </w:pPr>
      <w:r w:rsidRPr="00E876F8">
        <w:rPr>
          <w:rFonts w:eastAsia="Calibri"/>
          <w:color w:val="000000"/>
          <w:shd w:val="clear" w:color="auto" w:fill="FFFFFF"/>
          <w:lang w:eastAsia="en-US"/>
        </w:rPr>
        <w:t xml:space="preserve">Oggetto: </w:t>
      </w:r>
      <w:r w:rsidR="00B9400F">
        <w:t>Corso formativo</w:t>
      </w:r>
      <w:r w:rsidR="00B9400F">
        <w:rPr>
          <w:b/>
          <w:bCs/>
        </w:rPr>
        <w:t xml:space="preserve"> </w:t>
      </w:r>
      <w:r w:rsidR="00B9400F" w:rsidRPr="00D45657">
        <w:rPr>
          <w:b/>
          <w:bCs/>
        </w:rPr>
        <w:t>“La firma senza barriere: diritti, procedure e strumenti”</w:t>
      </w:r>
      <w:r w:rsidR="00B9400F">
        <w:rPr>
          <w:b/>
          <w:bCs/>
        </w:rPr>
        <w:t xml:space="preserve"> – Potenza 16 maggio 2026</w:t>
      </w:r>
    </w:p>
    <w:p w:rsidR="00B9400F" w:rsidRPr="00E876F8" w:rsidRDefault="00B9400F" w:rsidP="00B9400F">
      <w:pPr>
        <w:jc w:val="both"/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B9400F" w:rsidRDefault="00723749" w:rsidP="00B9400F">
      <w:pPr>
        <w:spacing w:before="120"/>
        <w:jc w:val="both"/>
      </w:pPr>
      <w:r w:rsidRPr="00E876F8">
        <w:rPr>
          <w:rFonts w:eastAsia="Calibri"/>
          <w:bCs/>
          <w:color w:val="000000"/>
          <w:shd w:val="clear" w:color="auto" w:fill="FFFFFF"/>
          <w:lang w:eastAsia="en-US"/>
        </w:rPr>
        <w:tab/>
      </w:r>
      <w:r w:rsidR="00B9400F" w:rsidRPr="004D2FEE">
        <w:t>Care amiche e cari amici,</w:t>
      </w:r>
    </w:p>
    <w:p w:rsidR="00B9400F" w:rsidRPr="00D45657" w:rsidRDefault="00B9400F" w:rsidP="00B9400F">
      <w:pPr>
        <w:spacing w:before="120"/>
        <w:jc w:val="both"/>
      </w:pPr>
      <w:r w:rsidRPr="00D45657">
        <w:t xml:space="preserve">L’Unione Italiana dei Ciechi e degli Ipovedenti ETS-APS – Consiglio Regionale di Basilicata organizza il corso formativo </w:t>
      </w:r>
      <w:r w:rsidRPr="00D45657">
        <w:rPr>
          <w:b/>
          <w:bCs/>
        </w:rPr>
        <w:t>“La firma senza barriere: diritti, procedure e strumenti”</w:t>
      </w:r>
      <w:r w:rsidRPr="00D45657">
        <w:t>,</w:t>
      </w:r>
      <w:r>
        <w:t xml:space="preserve"> per il giorno 16 maggio 2026 presso il Palazzo del Consiglio Regionale di Basilicata, Via </w:t>
      </w:r>
      <w:proofErr w:type="spellStart"/>
      <w:r>
        <w:t>Verrastro</w:t>
      </w:r>
      <w:proofErr w:type="spellEnd"/>
      <w:r>
        <w:t xml:space="preserve"> n. 4 (Potenza),</w:t>
      </w:r>
      <w:r w:rsidRPr="00D45657">
        <w:t xml:space="preserve"> un’importante giornata di approfondimento dedicata alla validità della firma de</w:t>
      </w:r>
      <w:r>
        <w:t>i ciechi</w:t>
      </w:r>
      <w:r w:rsidRPr="00D45657">
        <w:t xml:space="preserve"> e </w:t>
      </w:r>
      <w:r>
        <w:t xml:space="preserve">degli </w:t>
      </w:r>
      <w:r w:rsidRPr="00D45657">
        <w:t xml:space="preserve">ipovedenti, con l’obiettivo di promuovere diritti, autonomia, inclusione e corretta applicazione delle normative vigenti. </w:t>
      </w:r>
    </w:p>
    <w:p w:rsidR="00B9400F" w:rsidRPr="00D45657" w:rsidRDefault="00B9400F" w:rsidP="00B9400F">
      <w:pPr>
        <w:spacing w:before="120"/>
        <w:jc w:val="both"/>
      </w:pPr>
      <w:r w:rsidRPr="00D45657">
        <w:t>L’iniziativa si rivolge a:</w:t>
      </w:r>
    </w:p>
    <w:p w:rsidR="00B9400F" w:rsidRPr="00D45657" w:rsidRDefault="00B9400F" w:rsidP="00B9400F">
      <w:pPr>
        <w:numPr>
          <w:ilvl w:val="0"/>
          <w:numId w:val="4"/>
        </w:numPr>
        <w:suppressAutoHyphens w:val="0"/>
        <w:spacing w:before="120"/>
        <w:jc w:val="both"/>
      </w:pPr>
      <w:r w:rsidRPr="00D45657">
        <w:t>notai e personale degli studi notarili;</w:t>
      </w:r>
    </w:p>
    <w:p w:rsidR="00B9400F" w:rsidRPr="00D45657" w:rsidRDefault="00B9400F" w:rsidP="00B9400F">
      <w:pPr>
        <w:numPr>
          <w:ilvl w:val="0"/>
          <w:numId w:val="4"/>
        </w:numPr>
        <w:suppressAutoHyphens w:val="0"/>
        <w:spacing w:before="120"/>
        <w:jc w:val="both"/>
      </w:pPr>
      <w:r w:rsidRPr="00D45657">
        <w:t xml:space="preserve">funzionari e operatori degli uffici anagrafe; </w:t>
      </w:r>
    </w:p>
    <w:p w:rsidR="00B9400F" w:rsidRPr="00D45657" w:rsidRDefault="00B9400F" w:rsidP="00B9400F">
      <w:pPr>
        <w:numPr>
          <w:ilvl w:val="0"/>
          <w:numId w:val="4"/>
        </w:numPr>
        <w:suppressAutoHyphens w:val="0"/>
        <w:spacing w:before="120"/>
        <w:jc w:val="both"/>
      </w:pPr>
      <w:r w:rsidRPr="00D45657">
        <w:t xml:space="preserve">personale di banche e istituti finanziari; </w:t>
      </w:r>
    </w:p>
    <w:p w:rsidR="00B9400F" w:rsidRPr="00D45657" w:rsidRDefault="00B9400F" w:rsidP="00B9400F">
      <w:pPr>
        <w:numPr>
          <w:ilvl w:val="0"/>
          <w:numId w:val="4"/>
        </w:numPr>
        <w:suppressAutoHyphens w:val="0"/>
        <w:spacing w:before="120"/>
        <w:jc w:val="both"/>
      </w:pPr>
      <w:r w:rsidRPr="00D45657">
        <w:t xml:space="preserve">persone non vedenti e ipovedenti; </w:t>
      </w:r>
    </w:p>
    <w:p w:rsidR="00B9400F" w:rsidRPr="00D45657" w:rsidRDefault="00B9400F" w:rsidP="00B9400F">
      <w:pPr>
        <w:numPr>
          <w:ilvl w:val="0"/>
          <w:numId w:val="4"/>
        </w:numPr>
        <w:suppressAutoHyphens w:val="0"/>
        <w:spacing w:before="120"/>
        <w:jc w:val="both"/>
      </w:pPr>
      <w:r w:rsidRPr="00D45657">
        <w:t xml:space="preserve">cittadini interessati ai temi dell’accessibilità e dei diritti civili. </w:t>
      </w:r>
    </w:p>
    <w:p w:rsidR="00B9400F" w:rsidRPr="00D45657" w:rsidRDefault="00B9400F" w:rsidP="00B9400F">
      <w:pPr>
        <w:spacing w:before="120"/>
        <w:jc w:val="both"/>
      </w:pPr>
      <w:r w:rsidRPr="00D45657">
        <w:t>Durante il corso saranno affrontati temi fondamentali quali:</w:t>
      </w:r>
    </w:p>
    <w:p w:rsidR="00B9400F" w:rsidRPr="00D45657" w:rsidRDefault="00B9400F" w:rsidP="00B9400F">
      <w:pPr>
        <w:numPr>
          <w:ilvl w:val="0"/>
          <w:numId w:val="5"/>
        </w:numPr>
        <w:suppressAutoHyphens w:val="0"/>
        <w:spacing w:before="120"/>
        <w:jc w:val="both"/>
      </w:pPr>
      <w:r w:rsidRPr="00D45657">
        <w:t xml:space="preserve">il valore legale della firma olografa e digitale; </w:t>
      </w:r>
    </w:p>
    <w:p w:rsidR="00B9400F" w:rsidRPr="00D45657" w:rsidRDefault="00B9400F" w:rsidP="00B9400F">
      <w:pPr>
        <w:numPr>
          <w:ilvl w:val="0"/>
          <w:numId w:val="5"/>
        </w:numPr>
        <w:suppressAutoHyphens w:val="0"/>
        <w:spacing w:before="120"/>
        <w:jc w:val="both"/>
      </w:pPr>
      <w:r w:rsidRPr="00D45657">
        <w:t xml:space="preserve">il quadro normativo nazionale; </w:t>
      </w:r>
    </w:p>
    <w:p w:rsidR="00B9400F" w:rsidRPr="00D45657" w:rsidRDefault="00B9400F" w:rsidP="00B9400F">
      <w:pPr>
        <w:numPr>
          <w:ilvl w:val="0"/>
          <w:numId w:val="5"/>
        </w:numPr>
        <w:suppressAutoHyphens w:val="0"/>
        <w:spacing w:before="120"/>
        <w:jc w:val="both"/>
      </w:pPr>
      <w:r w:rsidRPr="00D45657">
        <w:t xml:space="preserve">le procedure corrette negli atti notarili, bancari e amministrativi; </w:t>
      </w:r>
    </w:p>
    <w:p w:rsidR="00B9400F" w:rsidRDefault="00B9400F" w:rsidP="00B9400F">
      <w:pPr>
        <w:numPr>
          <w:ilvl w:val="0"/>
          <w:numId w:val="5"/>
        </w:numPr>
        <w:suppressAutoHyphens w:val="0"/>
        <w:spacing w:before="120"/>
        <w:jc w:val="both"/>
      </w:pPr>
      <w:r w:rsidRPr="00D45657">
        <w:t>l’accessibilità dei servizi e dei documenti</w:t>
      </w:r>
      <w:r>
        <w:t>.</w:t>
      </w:r>
    </w:p>
    <w:p w:rsidR="00B9400F" w:rsidRPr="00D45657" w:rsidRDefault="00B9400F" w:rsidP="00B9400F">
      <w:pPr>
        <w:spacing w:before="120"/>
        <w:jc w:val="both"/>
      </w:pPr>
      <w:r w:rsidRPr="00D45657">
        <w:t>La giornata formativa rappresenta un’occasione concreta di confronto tra istituzioni, professionisti e cittadini, per costruire una cultura dell’accessibilità fondata sul rispetto della dignità, dell’autonomia e della piena partecipazione delle persone non vedenti e ipovedenti alla vita sociale e amministrativa.</w:t>
      </w:r>
    </w:p>
    <w:p w:rsidR="00B9400F" w:rsidRPr="008A735E" w:rsidRDefault="00B9400F" w:rsidP="00B9400F">
      <w:pPr>
        <w:spacing w:before="120"/>
        <w:jc w:val="center"/>
        <w:rPr>
          <w:b/>
          <w:bCs/>
        </w:rPr>
      </w:pPr>
      <w:r w:rsidRPr="008A735E">
        <w:rPr>
          <w:b/>
          <w:bCs/>
        </w:rPr>
        <w:t>Programma della giornata</w:t>
      </w:r>
    </w:p>
    <w:p w:rsidR="00B9400F" w:rsidRPr="00D400FC" w:rsidRDefault="00B9400F" w:rsidP="00B9400F">
      <w:pPr>
        <w:tabs>
          <w:tab w:val="left" w:pos="2205"/>
        </w:tabs>
        <w:spacing w:before="120"/>
        <w:ind w:left="720"/>
        <w:jc w:val="both"/>
      </w:pPr>
      <w:r w:rsidRPr="00D400FC">
        <w:t>O</w:t>
      </w:r>
      <w:r>
        <w:t>re</w:t>
      </w:r>
      <w:r w:rsidRPr="00D400FC">
        <w:t xml:space="preserve"> 09:00: Registrazione dei partecipanti</w:t>
      </w:r>
    </w:p>
    <w:p w:rsidR="00B9400F" w:rsidRPr="00D400FC" w:rsidRDefault="00B9400F" w:rsidP="00B9400F">
      <w:pPr>
        <w:tabs>
          <w:tab w:val="left" w:pos="2205"/>
        </w:tabs>
        <w:spacing w:before="120"/>
        <w:ind w:left="720"/>
        <w:jc w:val="both"/>
      </w:pPr>
      <w:r w:rsidRPr="00D400FC">
        <w:t>O</w:t>
      </w:r>
      <w:r>
        <w:t>re</w:t>
      </w:r>
      <w:r w:rsidRPr="00D400FC">
        <w:t xml:space="preserve"> 09:15: Saluti</w:t>
      </w:r>
    </w:p>
    <w:p w:rsidR="00B9400F" w:rsidRPr="00D400FC" w:rsidRDefault="00B9400F" w:rsidP="00B9400F">
      <w:pPr>
        <w:tabs>
          <w:tab w:val="left" w:pos="2205"/>
        </w:tabs>
        <w:spacing w:before="120"/>
        <w:ind w:left="720"/>
        <w:jc w:val="both"/>
      </w:pPr>
      <w:r w:rsidRPr="00D400FC">
        <w:t>O</w:t>
      </w:r>
      <w:r>
        <w:t>re</w:t>
      </w:r>
      <w:r w:rsidRPr="00D400FC">
        <w:t xml:space="preserve"> 09:40: Inizio dei lavori</w:t>
      </w:r>
    </w:p>
    <w:p w:rsidR="00B9400F" w:rsidRPr="00D400FC" w:rsidRDefault="00B9400F" w:rsidP="00B9400F">
      <w:pPr>
        <w:tabs>
          <w:tab w:val="left" w:pos="2205"/>
        </w:tabs>
        <w:spacing w:before="120"/>
        <w:ind w:left="720"/>
        <w:jc w:val="both"/>
      </w:pPr>
      <w:r w:rsidRPr="00D400FC">
        <w:lastRenderedPageBreak/>
        <w:t>O</w:t>
      </w:r>
      <w:r>
        <w:t>re</w:t>
      </w:r>
      <w:r w:rsidRPr="00D400FC">
        <w:t xml:space="preserve"> 11:15: Coffe break</w:t>
      </w:r>
    </w:p>
    <w:p w:rsidR="00B9400F" w:rsidRPr="00D400FC" w:rsidRDefault="00B9400F" w:rsidP="00B9400F">
      <w:pPr>
        <w:tabs>
          <w:tab w:val="left" w:pos="2205"/>
        </w:tabs>
        <w:spacing w:before="120"/>
        <w:ind w:left="720"/>
        <w:jc w:val="both"/>
      </w:pPr>
      <w:r w:rsidRPr="00D400FC">
        <w:t>O</w:t>
      </w:r>
      <w:r>
        <w:t>re</w:t>
      </w:r>
      <w:r w:rsidRPr="00D400FC">
        <w:t xml:space="preserve"> 11:30: Ripresa dei lavori</w:t>
      </w:r>
    </w:p>
    <w:p w:rsidR="00B9400F" w:rsidRPr="00D400FC" w:rsidRDefault="00B9400F" w:rsidP="00B9400F">
      <w:pPr>
        <w:tabs>
          <w:tab w:val="left" w:pos="2205"/>
        </w:tabs>
        <w:spacing w:before="120"/>
        <w:ind w:left="720"/>
        <w:jc w:val="both"/>
      </w:pPr>
      <w:r w:rsidRPr="00D400FC">
        <w:t>O</w:t>
      </w:r>
      <w:r>
        <w:t>re</w:t>
      </w:r>
      <w:r w:rsidRPr="00D400FC">
        <w:t xml:space="preserve"> 13:00: Conclusioni</w:t>
      </w:r>
    </w:p>
    <w:p w:rsidR="00B9400F" w:rsidRDefault="00B9400F" w:rsidP="00B9400F">
      <w:pPr>
        <w:spacing w:before="120"/>
        <w:jc w:val="both"/>
      </w:pPr>
      <w:r>
        <w:t>Saranno presenti i seguenti Relatori:</w:t>
      </w:r>
    </w:p>
    <w:p w:rsidR="00B9400F" w:rsidRDefault="00B9400F" w:rsidP="00B9400F">
      <w:pPr>
        <w:numPr>
          <w:ilvl w:val="0"/>
          <w:numId w:val="6"/>
        </w:numPr>
        <w:suppressAutoHyphens w:val="0"/>
        <w:spacing w:before="120"/>
        <w:jc w:val="both"/>
      </w:pPr>
      <w:r>
        <w:t>Avv. Franco Lepore - Presidente IURA - Agenzia per i Diritti delle Persone con Disabilità;</w:t>
      </w:r>
    </w:p>
    <w:p w:rsidR="00B9400F" w:rsidRDefault="00B9400F" w:rsidP="00B9400F">
      <w:pPr>
        <w:numPr>
          <w:ilvl w:val="0"/>
          <w:numId w:val="6"/>
        </w:numPr>
        <w:suppressAutoHyphens w:val="0"/>
        <w:spacing w:before="120"/>
        <w:jc w:val="both"/>
      </w:pPr>
      <w:r>
        <w:t>Dott. Gianvito Summa - Dottore di Ricerca in Matematica Applicata ed Informatica con Master in Innovazione Digitale nelle PA;</w:t>
      </w:r>
    </w:p>
    <w:p w:rsidR="00B9400F" w:rsidRDefault="00B9400F" w:rsidP="00B9400F">
      <w:pPr>
        <w:numPr>
          <w:ilvl w:val="0"/>
          <w:numId w:val="6"/>
        </w:numPr>
        <w:suppressAutoHyphens w:val="0"/>
        <w:spacing w:before="120"/>
        <w:jc w:val="both"/>
      </w:pPr>
      <w:r>
        <w:t>Notaio Francesca Liscio - Notaio del Collegio Notarile di Potenza.</w:t>
      </w:r>
    </w:p>
    <w:p w:rsidR="00B9400F" w:rsidRDefault="00B9400F" w:rsidP="00B9400F">
      <w:pPr>
        <w:tabs>
          <w:tab w:val="left" w:pos="2205"/>
        </w:tabs>
        <w:spacing w:before="120"/>
        <w:jc w:val="both"/>
      </w:pPr>
      <w:r w:rsidRPr="00A96A1D">
        <w:t>Ai partecipanti saranno forniti materiali quali vademecum operativo, dispensa normativa e attestato di partecipazione</w:t>
      </w:r>
      <w:r>
        <w:t>.</w:t>
      </w:r>
    </w:p>
    <w:p w:rsidR="00B9400F" w:rsidRDefault="00B9400F" w:rsidP="00B9400F">
      <w:pPr>
        <w:tabs>
          <w:tab w:val="left" w:pos="2205"/>
        </w:tabs>
        <w:spacing w:before="120"/>
        <w:jc w:val="both"/>
      </w:pPr>
      <w:r w:rsidRPr="007A1347">
        <w:t xml:space="preserve">Restiamo a disposizione per </w:t>
      </w:r>
      <w:r>
        <w:t>qualsiasi informazione.</w:t>
      </w:r>
    </w:p>
    <w:p w:rsidR="00B9400F" w:rsidRDefault="00B9400F" w:rsidP="00B9400F">
      <w:pPr>
        <w:tabs>
          <w:tab w:val="left" w:pos="2205"/>
        </w:tabs>
        <w:spacing w:before="120"/>
        <w:jc w:val="both"/>
      </w:pPr>
      <w:r w:rsidRPr="006313AF">
        <w:t>Si prega di voler cortesemente confermare la partecipazione, specificando la modalità prescelta (in presenza oppure online), considerata la disponibilità limitata dei posti</w:t>
      </w:r>
      <w:r>
        <w:t>.</w:t>
      </w:r>
    </w:p>
    <w:p w:rsidR="00B9400F" w:rsidRDefault="00B9400F" w:rsidP="00B9400F">
      <w:pPr>
        <w:tabs>
          <w:tab w:val="left" w:pos="2205"/>
        </w:tabs>
        <w:spacing w:before="120"/>
        <w:jc w:val="both"/>
      </w:pPr>
      <w:r>
        <w:t>Per il collegamento online di seguito il link</w:t>
      </w:r>
      <w:r w:rsidRPr="006E10E1">
        <w:t xml:space="preserve"> Zoom </w:t>
      </w:r>
      <w:r>
        <w:t>Meeting:</w:t>
      </w:r>
    </w:p>
    <w:p w:rsidR="00B9400F" w:rsidRPr="006E10E1" w:rsidRDefault="00D53241" w:rsidP="00B9400F">
      <w:pPr>
        <w:tabs>
          <w:tab w:val="left" w:pos="2205"/>
        </w:tabs>
        <w:spacing w:before="120"/>
        <w:jc w:val="both"/>
      </w:pPr>
      <w:hyperlink r:id="rId9" w:history="1">
        <w:r w:rsidR="00B9400F" w:rsidRPr="008413C8">
          <w:rPr>
            <w:rStyle w:val="Collegamentoipertestuale"/>
          </w:rPr>
          <w:t>https://zoom.us/j/99366394721?pwd=R1CbUFuZsE4oPKo1xL0Fvbdveb9Q0m.1</w:t>
        </w:r>
      </w:hyperlink>
      <w:r w:rsidR="00B9400F" w:rsidRPr="006E10E1">
        <w:t xml:space="preserve"> </w:t>
      </w:r>
    </w:p>
    <w:p w:rsidR="00B9400F" w:rsidRPr="006E10E1" w:rsidRDefault="00B9400F" w:rsidP="00B9400F">
      <w:pPr>
        <w:tabs>
          <w:tab w:val="left" w:pos="2205"/>
        </w:tabs>
        <w:spacing w:before="120"/>
      </w:pPr>
      <w:r w:rsidRPr="006E10E1">
        <w:t xml:space="preserve">ID riunione: 993 6639 4721 </w:t>
      </w:r>
      <w:r w:rsidRPr="006E10E1">
        <w:br/>
        <w:t xml:space="preserve">Codice d’accesso: 831024 </w:t>
      </w:r>
    </w:p>
    <w:p w:rsidR="00B9400F" w:rsidRPr="00D45657" w:rsidRDefault="00B9400F" w:rsidP="00B9400F">
      <w:pPr>
        <w:spacing w:before="120"/>
        <w:jc w:val="both"/>
      </w:pPr>
      <w:r>
        <w:t>Il Consiglio</w:t>
      </w:r>
      <w:r w:rsidRPr="00D45657">
        <w:t xml:space="preserve"> Regionale</w:t>
      </w:r>
      <w:r>
        <w:t xml:space="preserve"> UICI</w:t>
      </w:r>
      <w:r w:rsidRPr="00D45657">
        <w:t xml:space="preserve"> di Basilicata invita professionisti, operatori del settore, associazioni e cittadini a partecipare numerosi a questo importante momento di formazione e sensibilizzazione.</w:t>
      </w:r>
    </w:p>
    <w:p w:rsidR="00B9400F" w:rsidRDefault="00B9400F" w:rsidP="00B9400F">
      <w:pPr>
        <w:spacing w:before="120"/>
      </w:pPr>
      <w:r w:rsidRPr="007A1347">
        <w:t>Certi della Vostra attenzione e partecipazione, porgiamo cordiali saluti</w:t>
      </w:r>
      <w:r>
        <w:t>.</w:t>
      </w:r>
    </w:p>
    <w:p w:rsidR="00B9400F" w:rsidRDefault="00B9400F" w:rsidP="00B9400F">
      <w:pPr>
        <w:spacing w:before="120"/>
      </w:pPr>
    </w:p>
    <w:p w:rsidR="00B9400F" w:rsidRDefault="00B9400F" w:rsidP="00B9400F">
      <w:pPr>
        <w:spacing w:before="120"/>
      </w:pPr>
    </w:p>
    <w:p w:rsidR="00B9400F" w:rsidRDefault="00B9400F" w:rsidP="00B9400F">
      <w:pPr>
        <w:spacing w:before="120"/>
      </w:pPr>
    </w:p>
    <w:p w:rsidR="00B9400F" w:rsidRDefault="00B9400F" w:rsidP="00B9400F">
      <w:pPr>
        <w:spacing w:before="120"/>
      </w:pPr>
    </w:p>
    <w:p w:rsidR="00B9400F" w:rsidRPr="008E280E" w:rsidRDefault="00B9400F" w:rsidP="00D827A6">
      <w:pPr>
        <w:pStyle w:val="NormaleWeb"/>
        <w:spacing w:before="0" w:beforeAutospacing="0" w:after="0" w:afterAutospacing="0"/>
        <w:jc w:val="right"/>
        <w:rPr>
          <w:color w:val="333333"/>
        </w:rPr>
      </w:pPr>
    </w:p>
    <w:bookmarkEnd w:id="0"/>
    <w:p w:rsidR="005300E0" w:rsidRPr="00723749" w:rsidRDefault="005300E0" w:rsidP="00B9400F">
      <w:pPr>
        <w:jc w:val="both"/>
      </w:pPr>
    </w:p>
    <w:sectPr w:rsidR="005300E0" w:rsidRPr="00723749" w:rsidSect="00723749">
      <w:headerReference w:type="default" r:id="rId10"/>
      <w:footerReference w:type="default" r:id="rId11"/>
      <w:pgSz w:w="11906" w:h="16838"/>
      <w:pgMar w:top="2158" w:right="1133" w:bottom="1843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241" w:rsidRDefault="00D53241">
      <w:r>
        <w:separator/>
      </w:r>
    </w:p>
  </w:endnote>
  <w:endnote w:type="continuationSeparator" w:id="0">
    <w:p w:rsidR="00D53241" w:rsidRDefault="00D5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Optima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20A" w:rsidRDefault="00A6391C">
    <w:pPr>
      <w:pStyle w:val="Pidipagina"/>
      <w:jc w:val="center"/>
      <w:rPr>
        <w:b/>
        <w:bCs/>
        <w:color w:val="333333"/>
        <w:sz w:val="18"/>
        <w:lang w:val="en-US" w:eastAsia="en-US"/>
      </w:rPr>
    </w:pPr>
    <w:r>
      <w:rPr>
        <w:b/>
        <w:bCs/>
        <w:noProof/>
        <w:color w:val="333333"/>
        <w:sz w:val="18"/>
        <w:lang w:val="en-US" w:eastAsia="en-US"/>
      </w:rPr>
      <mc:AlternateContent>
        <mc:Choice Requires="wps">
          <w:drawing>
            <wp:anchor distT="0" distB="0" distL="114935" distR="114935" simplePos="0" relativeHeight="2" behindDoc="1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635" t="5080" r="635" b="5080"/>
              <wp:wrapNone/>
              <wp:docPr id="3" name="Connettore dirit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3760" cy="7560"/>
                      </a:xfrm>
                      <a:prstGeom prst="line">
                        <a:avLst/>
                      </a:prstGeom>
                      <a:ln w="9360">
                        <a:solidFill>
                          <a:srgbClr val="FF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74A552" id="Connettore diritto 3" o:spid="_x0000_s1026" style="position:absolute;z-index:-50331647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" strokecolor="red" strokeweight=".26mm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4" behindDoc="0" locked="0" layoutInCell="0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0" r="0" b="0"/>
              <wp:wrapSquare wrapText="bothSides"/>
              <wp:docPr id="4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4020A" w:rsidRDefault="00A6391C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unione@uici.it – uici@legalmail.it</w:t>
                          </w:r>
                        </w:p>
                        <w:p w:rsidR="00D4020A" w:rsidRDefault="00D4020A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</w:p>
                        <w:p w:rsidR="00D4020A" w:rsidRDefault="00A6391C">
                          <w:pPr>
                            <w:pStyle w:val="Corpodeltesto2"/>
                            <w:jc w:val="both"/>
                          </w:pPr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      </w:r>
                        </w:p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-6pt;margin-top:-65.75pt;width:495.2pt;height:57.7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" o:allowincell="f" stroked="f">
              <v:fill opacity="0"/>
              <v:textbox inset="7.25pt,3.65pt,7.25pt,3.65pt">
                <w:txbxContent>
                  <w:p w:rsidR="00D4020A" w:rsidRDefault="00A6391C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unione@uici.it – uici@legalmail.it</w:t>
                    </w:r>
                  </w:p>
                  <w:p w:rsidR="00D4020A" w:rsidRDefault="00D4020A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</w:p>
                  <w:p w:rsidR="00D4020A" w:rsidRDefault="00A6391C">
                    <w:pPr>
                      <w:pStyle w:val="Corpodeltesto2"/>
                      <w:jc w:val="both"/>
                    </w:pPr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241" w:rsidRDefault="00D53241">
      <w:r>
        <w:separator/>
      </w:r>
    </w:p>
  </w:footnote>
  <w:footnote w:type="continuationSeparator" w:id="0">
    <w:p w:rsidR="00D53241" w:rsidRDefault="00D5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20A" w:rsidRDefault="00A6391C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935" distR="114935" simplePos="0" relativeHeight="5" behindDoc="1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0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" t="-1" r="-1" b="-1"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color w:val="333333"/>
        <w:sz w:val="32"/>
      </w:rPr>
      <w:t>Unione Italiana dei Ciechi e degli Ipovedenti</w:t>
    </w:r>
  </w:p>
  <w:p w:rsidR="00D4020A" w:rsidRDefault="00A6391C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ETS-APS</w:t>
    </w:r>
  </w:p>
  <w:p w:rsidR="00D4020A" w:rsidRDefault="00A6391C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>
      <w:rPr>
        <w:color w:val="333333"/>
        <w:sz w:val="28"/>
        <w:szCs w:val="28"/>
      </w:rPr>
      <w:t>Presidenza Nazionale</w:t>
    </w:r>
  </w:p>
  <w:p w:rsidR="00D4020A" w:rsidRDefault="00A6391C">
    <w:pPr>
      <w:pStyle w:val="Intestazione"/>
      <w:ind w:left="-284"/>
      <w:rPr>
        <w:rFonts w:ascii="Optima" w:hAnsi="Optima" w:cs="Arial"/>
        <w:i/>
        <w:iCs/>
        <w:color w:val="333333"/>
        <w:sz w:val="26"/>
        <w:szCs w:val="28"/>
        <w:lang w:val="en-US" w:eastAsia="en-US"/>
      </w:rPr>
    </w:pPr>
    <w:r>
      <w:rPr>
        <w:rFonts w:ascii="Optima" w:hAnsi="Optima" w:cs="Arial"/>
        <w:i/>
        <w:iCs/>
        <w:noProof/>
        <w:color w:val="333333"/>
        <w:sz w:val="26"/>
        <w:szCs w:val="28"/>
        <w:lang w:val="en-US" w:eastAsia="en-US"/>
      </w:rPr>
      <mc:AlternateContent>
        <mc:Choice Requires="wps">
          <w:drawing>
            <wp:anchor distT="0" distB="0" distL="114935" distR="114935" simplePos="0" relativeHeight="3" behindDoc="1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0" t="5080" r="0" b="5080"/>
              <wp:wrapNone/>
              <wp:docPr id="2" name="Connettore dirit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632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FF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7DC8B6" id="Connettore diritto 2" o:spid="_x0000_s1026" style="position:absolute;z-index:-503316477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" strokecolor="red" strokeweight=".26mm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66B0"/>
    <w:multiLevelType w:val="hybridMultilevel"/>
    <w:tmpl w:val="716E0B12"/>
    <w:lvl w:ilvl="0" w:tplc="31866818">
      <w:start w:val="1"/>
      <w:numFmt w:val="bullet"/>
      <w:lvlText w:val=""/>
      <w:lvlJc w:val="left"/>
      <w:pPr>
        <w:tabs>
          <w:tab w:val="num" w:pos="417"/>
        </w:tabs>
        <w:ind w:left="397" w:hanging="34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D310A4"/>
    <w:multiLevelType w:val="multilevel"/>
    <w:tmpl w:val="0FCEC6DC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3421A25"/>
    <w:multiLevelType w:val="multilevel"/>
    <w:tmpl w:val="514A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0025EE"/>
    <w:multiLevelType w:val="hybridMultilevel"/>
    <w:tmpl w:val="CCCE70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FA70E6"/>
    <w:multiLevelType w:val="hybridMultilevel"/>
    <w:tmpl w:val="5248208C"/>
    <w:lvl w:ilvl="0" w:tplc="31866818">
      <w:start w:val="1"/>
      <w:numFmt w:val="bullet"/>
      <w:lvlText w:val=""/>
      <w:lvlJc w:val="left"/>
      <w:pPr>
        <w:tabs>
          <w:tab w:val="num" w:pos="417"/>
        </w:tabs>
        <w:ind w:left="397" w:hanging="34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173C5E"/>
    <w:multiLevelType w:val="multilevel"/>
    <w:tmpl w:val="61E0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20A"/>
    <w:rsid w:val="00037F3C"/>
    <w:rsid w:val="001B2AF1"/>
    <w:rsid w:val="00271962"/>
    <w:rsid w:val="002904E2"/>
    <w:rsid w:val="003228F7"/>
    <w:rsid w:val="0039618F"/>
    <w:rsid w:val="00423AA4"/>
    <w:rsid w:val="004424BC"/>
    <w:rsid w:val="005300E0"/>
    <w:rsid w:val="00581DCF"/>
    <w:rsid w:val="005B6A04"/>
    <w:rsid w:val="005D20FD"/>
    <w:rsid w:val="00684A53"/>
    <w:rsid w:val="00723749"/>
    <w:rsid w:val="007D27BE"/>
    <w:rsid w:val="009B1F34"/>
    <w:rsid w:val="009F6EEC"/>
    <w:rsid w:val="00A15ACF"/>
    <w:rsid w:val="00A6391C"/>
    <w:rsid w:val="00B55851"/>
    <w:rsid w:val="00B75348"/>
    <w:rsid w:val="00B9400F"/>
    <w:rsid w:val="00BB6603"/>
    <w:rsid w:val="00C44303"/>
    <w:rsid w:val="00C93764"/>
    <w:rsid w:val="00D4020A"/>
    <w:rsid w:val="00D53241"/>
    <w:rsid w:val="00D827A6"/>
    <w:rsid w:val="00E93913"/>
    <w:rsid w:val="00EF7312"/>
    <w:rsid w:val="00F8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1D8D8"/>
  <w15:docId w15:val="{3956B81A-8515-434F-A62D-24288B1F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 w:bidi="ar-SA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outlineLvl w:val="2"/>
    </w:pPr>
    <w:rPr>
      <w:i/>
      <w:szCs w:val="20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Times New Roman" w:eastAsia="Calibri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Times New Roman" w:eastAsia="Calibri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  <w:rPr>
      <w:b w:val="0"/>
      <w:i w:val="0"/>
    </w:rPr>
  </w:style>
  <w:style w:type="character" w:customStyle="1" w:styleId="WW8Num12z0">
    <w:name w:val="WW8Num12z0"/>
    <w:qFormat/>
    <w:rPr>
      <w:rFonts w:ascii="Times New Roman" w:eastAsia="Calibri" w:hAnsi="Times New Roman" w:cs="Times New Roman"/>
      <w:sz w:val="24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b/>
      <w:sz w:val="22"/>
      <w:szCs w:val="22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Times New Roman" w:eastAsia="Calibri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styleId="Numeropagina">
    <w:name w:val="page number"/>
    <w:basedOn w:val="Carpredefinitoparagrafo"/>
  </w:style>
  <w:style w:type="character" w:customStyle="1" w:styleId="TestofumettoCarattere">
    <w:name w:val="Testo fumetto Carattere"/>
    <w:qFormat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customStyle="1" w:styleId="Titolo5Carattere">
    <w:name w:val="Titolo 5 Carattere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qFormat/>
    <w:rPr>
      <w:sz w:val="24"/>
      <w:szCs w:val="24"/>
    </w:rPr>
  </w:style>
  <w:style w:type="character" w:customStyle="1" w:styleId="Corpodeltesto3Carattere">
    <w:name w:val="Corpo del testo 3 Carattere"/>
    <w:qFormat/>
    <w:rPr>
      <w:sz w:val="16"/>
      <w:szCs w:val="16"/>
    </w:rPr>
  </w:style>
  <w:style w:type="character" w:styleId="Menzionenonrisolta">
    <w:name w:val="Unresolved Mention"/>
    <w:qFormat/>
    <w:rPr>
      <w:color w:val="605E5C"/>
      <w:shd w:val="clear" w:color="auto" w:fill="E1DFDD"/>
    </w:rPr>
  </w:style>
  <w:style w:type="character" w:customStyle="1" w:styleId="TestonormaleCarattere">
    <w:name w:val="Testo normale Carattere"/>
    <w:qFormat/>
    <w:rPr>
      <w:rFonts w:ascii="Calibri" w:eastAsia="Calibri" w:hAnsi="Calibri" w:cs="Calibri"/>
      <w:sz w:val="22"/>
      <w:szCs w:val="22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Corpotesto">
    <w:name w:val="Body Text"/>
    <w:basedOn w:val="Normale"/>
    <w:pPr>
      <w:jc w:val="both"/>
    </w:pPr>
  </w:style>
  <w:style w:type="paragraph" w:styleId="Elenco">
    <w:name w:val="List"/>
    <w:basedOn w:val="Corpotesto"/>
    <w:rPr>
      <w:rFonts w:cs="FreeSans"/>
    </w:rPr>
  </w:style>
  <w:style w:type="paragraph" w:styleId="Didascalia">
    <w:name w:val="caption"/>
    <w:basedOn w:val="Normale"/>
    <w:next w:val="Normale"/>
    <w:qFormat/>
    <w:rPr>
      <w:szCs w:val="20"/>
    </w:rPr>
  </w:style>
  <w:style w:type="paragraph" w:customStyle="1" w:styleId="Index">
    <w:name w:val="Index"/>
    <w:basedOn w:val="Normale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firstLine="708"/>
      <w:jc w:val="both"/>
    </w:pPr>
  </w:style>
  <w:style w:type="paragraph" w:styleId="Corpodeltesto2">
    <w:name w:val="Body Text 2"/>
    <w:basedOn w:val="Normale"/>
    <w:qFormat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qFormat/>
    <w:rPr>
      <w:rFonts w:ascii="Calibri" w:eastAsia="Calibri" w:hAnsi="Calibri" w:cs="Calibri"/>
      <w:sz w:val="22"/>
      <w:szCs w:val="22"/>
      <w:lang w:val="it-IT" w:bidi="ar-SA"/>
    </w:r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qFormat/>
    <w:pPr>
      <w:spacing w:after="120"/>
    </w:pPr>
    <w:rPr>
      <w:sz w:val="16"/>
      <w:szCs w:val="16"/>
    </w:rPr>
  </w:style>
  <w:style w:type="paragraph" w:styleId="Paragrafoelenco">
    <w:name w:val="List Paragraph"/>
    <w:basedOn w:val="Normale"/>
    <w:qFormat/>
    <w:pPr>
      <w:widowControl w:val="0"/>
      <w:autoSpaceDE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qFormat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qFormat/>
    <w:pPr>
      <w:widowControl w:val="0"/>
      <w:spacing w:line="480" w:lineRule="atLeast"/>
      <w:jc w:val="both"/>
    </w:pPr>
    <w:rPr>
      <w:szCs w:val="20"/>
    </w:rPr>
  </w:style>
  <w:style w:type="paragraph" w:styleId="Testonormale">
    <w:name w:val="Plain Text"/>
    <w:basedOn w:val="Normale"/>
    <w:qFormat/>
    <w:rPr>
      <w:rFonts w:ascii="Calibri" w:eastAsia="Calibri" w:hAnsi="Calibri" w:cs="Calibri"/>
      <w:sz w:val="22"/>
      <w:szCs w:val="22"/>
    </w:rPr>
  </w:style>
  <w:style w:type="paragraph" w:customStyle="1" w:styleId="FrameContents">
    <w:name w:val="Frame Contents"/>
    <w:basedOn w:val="Norma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paragraph" w:styleId="NormaleWeb">
    <w:name w:val="Normal (Web)"/>
    <w:basedOn w:val="Normale"/>
    <w:uiPriority w:val="99"/>
    <w:unhideWhenUsed/>
    <w:rsid w:val="00B9400F"/>
    <w:pPr>
      <w:suppressAutoHyphens w:val="0"/>
      <w:spacing w:before="100" w:beforeAutospacing="1" w:after="100" w:afterAutospacing="1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om.us/j/99366394721?pwd=R1CbUFuZsE4oPKo1xL0Fvbdveb9Q0m.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88A86-8782-4BDA-B737-B5906B39E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Unione Italiana Ciechi e Ipovedenti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Emanuele Ceccarelli</dc:creator>
  <cp:lastModifiedBy>Gaetano Aquilino</cp:lastModifiedBy>
  <cp:revision>2</cp:revision>
  <dcterms:created xsi:type="dcterms:W3CDTF">2026-05-11T10:18:00Z</dcterms:created>
  <dcterms:modified xsi:type="dcterms:W3CDTF">2026-05-11T10:18:00Z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2022-11-29T10:29:00Z</dcterms:created>
  <dc:creator>Giada Voci</dc:creator>
  <dc:description/>
  <cp:keywords/>
  <dc:language>en-US</dc:language>
  <cp:lastModifiedBy>Rita Zauri</cp:lastModifiedBy>
  <cp:lastPrinted>2023-03-23T09:14:00Z</cp:lastPrinted>
  <dcterms:modified xsi:type="dcterms:W3CDTF">2026-04-09T06:59:00Z</dcterms:modified>
  <cp:revision>17</cp:revision>
  <dc:subject/>
  <dc:title>AMM CSL/fs</dc:title>
</cp:coreProperties>
</file>