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89" w:rsidRDefault="00EB4B89" w:rsidP="00EB4B89">
      <w:pPr>
        <w:pStyle w:val="Intestazione"/>
        <w:tabs>
          <w:tab w:val="clear" w:pos="4819"/>
          <w:tab w:val="left" w:pos="360"/>
        </w:tabs>
        <w:ind w:left="360" w:firstLine="180"/>
        <w:jc w:val="right"/>
        <w:rPr>
          <w:rFonts w:ascii="Arial" w:hAnsi="Arial" w:cs="Arial"/>
        </w:rPr>
      </w:pPr>
      <w:r>
        <w:rPr>
          <w:rFonts w:ascii="Arial" w:hAnsi="Arial" w:cs="Arial"/>
        </w:rPr>
        <w:t>Trento, 8 marzo 2024</w:t>
      </w:r>
    </w:p>
    <w:p w:rsidR="00EB4B89" w:rsidRDefault="00EB4B89" w:rsidP="00EB4B89">
      <w:pPr>
        <w:pStyle w:val="Intestazione"/>
        <w:tabs>
          <w:tab w:val="clear" w:pos="4819"/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Prot. n. </w:t>
      </w:r>
      <w:r w:rsidR="003D5035">
        <w:rPr>
          <w:rFonts w:ascii="Arial" w:hAnsi="Arial" w:cs="Arial"/>
        </w:rPr>
        <w:t>36</w:t>
      </w:r>
      <w:r w:rsidR="006B06A6">
        <w:rPr>
          <w:rFonts w:ascii="Arial" w:hAnsi="Arial" w:cs="Arial"/>
        </w:rPr>
        <w:t>/DT/</w:t>
      </w:r>
      <w:proofErr w:type="spellStart"/>
      <w:r w:rsidR="006B06A6">
        <w:rPr>
          <w:rFonts w:ascii="Arial" w:hAnsi="Arial" w:cs="Arial"/>
        </w:rPr>
        <w:t>mab</w:t>
      </w:r>
      <w:proofErr w:type="spellEnd"/>
    </w:p>
    <w:p w:rsidR="00EB4B89" w:rsidRDefault="00EB4B89" w:rsidP="00EB4B89">
      <w:pPr>
        <w:pStyle w:val="Intestazione"/>
        <w:tabs>
          <w:tab w:val="clear" w:pos="4819"/>
        </w:tabs>
        <w:rPr>
          <w:rFonts w:ascii="Arial" w:hAnsi="Arial" w:cs="Arial"/>
        </w:rPr>
      </w:pPr>
    </w:p>
    <w:p w:rsidR="00EB4B89" w:rsidRDefault="00EB4B89" w:rsidP="00EB4B89">
      <w:pPr>
        <w:pStyle w:val="Intestazione"/>
        <w:tabs>
          <w:tab w:val="clear" w:pos="4819"/>
        </w:tabs>
        <w:ind w:firstLine="5387"/>
        <w:rPr>
          <w:rFonts w:ascii="Arial" w:hAnsi="Arial" w:cs="Arial"/>
        </w:rPr>
      </w:pPr>
      <w:r>
        <w:rPr>
          <w:rFonts w:ascii="Arial" w:hAnsi="Arial" w:cs="Arial"/>
        </w:rPr>
        <w:t>Spettabile</w:t>
      </w:r>
    </w:p>
    <w:p w:rsidR="00EB4B89" w:rsidRDefault="00EB4B89" w:rsidP="00EB4B89">
      <w:pPr>
        <w:pStyle w:val="Intestazione"/>
        <w:tabs>
          <w:tab w:val="clear" w:pos="4819"/>
        </w:tabs>
        <w:ind w:firstLine="5387"/>
        <w:rPr>
          <w:rFonts w:ascii="Arial" w:hAnsi="Arial" w:cs="Arial"/>
        </w:rPr>
      </w:pPr>
      <w:r>
        <w:rPr>
          <w:rFonts w:ascii="Arial" w:hAnsi="Arial" w:cs="Arial"/>
        </w:rPr>
        <w:t>PRESIDENZA NAZIONALE</w:t>
      </w:r>
    </w:p>
    <w:p w:rsidR="00EB4B89" w:rsidRDefault="00EB4B89" w:rsidP="00BF5E0B">
      <w:pPr>
        <w:pStyle w:val="Intestazione"/>
        <w:tabs>
          <w:tab w:val="clear" w:pos="4819"/>
        </w:tabs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UNIONE ITALIANA DEI CIECHI E DEGLI IPOVEDENTI </w:t>
      </w:r>
      <w:r w:rsidR="005034D0">
        <w:rPr>
          <w:rFonts w:ascii="Arial" w:hAnsi="Arial" w:cs="Arial"/>
        </w:rPr>
        <w:t>ET</w:t>
      </w:r>
      <w:r>
        <w:rPr>
          <w:rFonts w:ascii="Arial" w:hAnsi="Arial" w:cs="Arial"/>
        </w:rPr>
        <w:t>S-APS</w:t>
      </w:r>
    </w:p>
    <w:p w:rsidR="00EB4B89" w:rsidRDefault="00BF5E0B" w:rsidP="00EB4B89">
      <w:pPr>
        <w:pStyle w:val="Intestazione"/>
        <w:tabs>
          <w:tab w:val="clear" w:pos="4819"/>
        </w:tabs>
        <w:ind w:left="5670" w:hanging="28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00187 - </w:t>
      </w:r>
      <w:r w:rsidR="00EB4B89">
        <w:rPr>
          <w:rFonts w:ascii="Arial" w:hAnsi="Arial" w:cs="Arial"/>
          <w:u w:val="single"/>
        </w:rPr>
        <w:t>ROMA</w:t>
      </w:r>
    </w:p>
    <w:p w:rsidR="00EB4B89" w:rsidRDefault="00EB4B89" w:rsidP="00EB4B89">
      <w:pPr>
        <w:pStyle w:val="Intestazione"/>
        <w:tabs>
          <w:tab w:val="clear" w:pos="4819"/>
        </w:tabs>
        <w:ind w:firstLine="5387"/>
        <w:rPr>
          <w:rFonts w:ascii="Arial" w:hAnsi="Arial" w:cs="Arial"/>
        </w:rPr>
      </w:pPr>
      <w:r>
        <w:rPr>
          <w:rFonts w:ascii="Arial" w:hAnsi="Arial" w:cs="Arial"/>
        </w:rPr>
        <w:t>archivio@uici.it</w:t>
      </w:r>
    </w:p>
    <w:p w:rsidR="00EB4B89" w:rsidRDefault="00EB4B89" w:rsidP="00EB4B89">
      <w:pPr>
        <w:pStyle w:val="Intestazione"/>
        <w:tabs>
          <w:tab w:val="clear" w:pos="4819"/>
        </w:tabs>
        <w:ind w:firstLine="6096"/>
        <w:rPr>
          <w:rFonts w:ascii="Arial" w:hAnsi="Arial" w:cs="Arial"/>
        </w:rPr>
      </w:pPr>
    </w:p>
    <w:p w:rsidR="00EB4B89" w:rsidRDefault="00EB4B89" w:rsidP="00EB4B89">
      <w:pPr>
        <w:pStyle w:val="Intestazione"/>
        <w:tabs>
          <w:tab w:val="clear" w:pos="4819"/>
        </w:tabs>
        <w:rPr>
          <w:rFonts w:ascii="Arial" w:hAnsi="Arial" w:cs="Arial"/>
        </w:rPr>
      </w:pPr>
    </w:p>
    <w:p w:rsidR="00EB4B89" w:rsidRDefault="00EB4B89" w:rsidP="00EB4B89">
      <w:pPr>
        <w:pStyle w:val="Intestazione"/>
        <w:tabs>
          <w:tab w:val="clear" w:pos="4819"/>
        </w:tabs>
        <w:rPr>
          <w:rFonts w:ascii="Arial" w:hAnsi="Arial" w:cs="Arial"/>
        </w:rPr>
      </w:pPr>
      <w:r>
        <w:rPr>
          <w:rFonts w:ascii="Arial" w:hAnsi="Arial" w:cs="Arial"/>
        </w:rPr>
        <w:t>Oggetto: Fondo di solidarietà per le sedi regionali – 2024</w:t>
      </w:r>
      <w:r w:rsidR="00BF5E0B">
        <w:rPr>
          <w:rFonts w:ascii="Arial" w:hAnsi="Arial" w:cs="Arial"/>
        </w:rPr>
        <w:t>-</w:t>
      </w:r>
      <w:r>
        <w:rPr>
          <w:rFonts w:ascii="Arial" w:hAnsi="Arial" w:cs="Arial"/>
        </w:rPr>
        <w:t>2025</w:t>
      </w:r>
    </w:p>
    <w:p w:rsidR="00EB4B89" w:rsidRDefault="00EB4B89" w:rsidP="00EB4B89">
      <w:pPr>
        <w:pStyle w:val="Intestazione"/>
        <w:tabs>
          <w:tab w:val="clear" w:pos="4819"/>
        </w:tabs>
        <w:rPr>
          <w:rFonts w:ascii="Arial" w:hAnsi="Arial" w:cs="Arial"/>
        </w:rPr>
      </w:pPr>
    </w:p>
    <w:p w:rsidR="00011F89" w:rsidRDefault="00011F89" w:rsidP="00EB4B89">
      <w:pPr>
        <w:pStyle w:val="Intestazione"/>
        <w:tabs>
          <w:tab w:val="clear" w:pos="4819"/>
        </w:tabs>
        <w:rPr>
          <w:rFonts w:ascii="Arial" w:hAnsi="Arial" w:cs="Arial"/>
        </w:rPr>
      </w:pPr>
    </w:p>
    <w:p w:rsidR="006B06A6" w:rsidRDefault="00EB4B89" w:rsidP="006B06A6">
      <w:pPr>
        <w:pStyle w:val="Intestazione"/>
        <w:tabs>
          <w:tab w:val="clear" w:pos="4819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 allegato alla presente inviamo tre progetti da r</w:t>
      </w:r>
      <w:r w:rsidR="00352C1F">
        <w:rPr>
          <w:rFonts w:ascii="Arial" w:hAnsi="Arial" w:cs="Arial"/>
        </w:rPr>
        <w:t>ealizzare nel biennio 2024</w:t>
      </w:r>
      <w:r w:rsidR="00BF5E0B">
        <w:rPr>
          <w:rFonts w:ascii="Arial" w:hAnsi="Arial" w:cs="Arial"/>
        </w:rPr>
        <w:t>-</w:t>
      </w:r>
      <w:r w:rsidR="00352C1F">
        <w:rPr>
          <w:rFonts w:ascii="Arial" w:hAnsi="Arial" w:cs="Arial"/>
        </w:rPr>
        <w:t xml:space="preserve">2025 partecipando alle seguenti azioni finanziabili: formazione del personale, campagna per l’incremento dei soci e attività </w:t>
      </w:r>
      <w:r w:rsidR="00352C1F" w:rsidRPr="007C08EF">
        <w:rPr>
          <w:rFonts w:ascii="Arial" w:hAnsi="Arial" w:cs="Arial"/>
        </w:rPr>
        <w:t>di co</w:t>
      </w:r>
      <w:r w:rsidR="00B23F9A" w:rsidRPr="007C08EF">
        <w:rPr>
          <w:rFonts w:ascii="Arial" w:hAnsi="Arial" w:cs="Arial"/>
        </w:rPr>
        <w:t>m</w:t>
      </w:r>
      <w:r w:rsidR="00352C1F" w:rsidRPr="007C08EF">
        <w:rPr>
          <w:rFonts w:ascii="Arial" w:hAnsi="Arial" w:cs="Arial"/>
        </w:rPr>
        <w:t>u</w:t>
      </w:r>
      <w:r w:rsidR="007C08EF" w:rsidRPr="007C08EF">
        <w:rPr>
          <w:rFonts w:ascii="Arial" w:hAnsi="Arial" w:cs="Arial"/>
        </w:rPr>
        <w:t>nicazione e promozione</w:t>
      </w:r>
      <w:r w:rsidR="00352C1F" w:rsidRPr="007C08EF">
        <w:rPr>
          <w:rFonts w:ascii="Arial" w:hAnsi="Arial" w:cs="Arial"/>
        </w:rPr>
        <w:t>.</w:t>
      </w:r>
      <w:r w:rsidR="00352C1F">
        <w:rPr>
          <w:rFonts w:ascii="Arial" w:hAnsi="Arial" w:cs="Arial"/>
        </w:rPr>
        <w:t xml:space="preserve"> </w:t>
      </w:r>
    </w:p>
    <w:p w:rsidR="006B06A6" w:rsidRDefault="006B06A6" w:rsidP="006B06A6">
      <w:pPr>
        <w:pStyle w:val="Intestazione"/>
        <w:tabs>
          <w:tab w:val="clear" w:pos="4819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Le entrate dei progetti sono individuabili nel finanziamento concesso da codesta Presidenza Nazionale ed attingendo, per la parte restante, alle risorse del Bilancio sezionale anni 2024 e 2025; i costi sono a grandi linee inseriti in ogni progetto e verranno dettagliati in sede di rendiconto.</w:t>
      </w:r>
    </w:p>
    <w:p w:rsidR="00EB4B89" w:rsidRDefault="00EB4B89" w:rsidP="00463335">
      <w:pPr>
        <w:pStyle w:val="Intestazione"/>
        <w:tabs>
          <w:tab w:val="clear" w:pos="4819"/>
        </w:tabs>
        <w:ind w:firstLine="1134"/>
        <w:jc w:val="both"/>
        <w:rPr>
          <w:rFonts w:ascii="Arial" w:hAnsi="Arial" w:cs="Arial"/>
        </w:rPr>
      </w:pPr>
    </w:p>
    <w:p w:rsidR="00352C1F" w:rsidRDefault="006B06A6" w:rsidP="00463335">
      <w:pPr>
        <w:pStyle w:val="Intestazione"/>
        <w:tabs>
          <w:tab w:val="clear" w:pos="4819"/>
        </w:tabs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52C1F">
        <w:rPr>
          <w:rFonts w:ascii="Arial" w:hAnsi="Arial" w:cs="Arial"/>
        </w:rPr>
        <w:t>a scrivente precisa di aver partecipato ai seguenti bandi I.Ri.Fo.R.</w:t>
      </w:r>
      <w:r w:rsidR="00477A81">
        <w:rPr>
          <w:rFonts w:ascii="Arial" w:hAnsi="Arial" w:cs="Arial"/>
        </w:rPr>
        <w:t xml:space="preserve"> previsti nel 2023</w:t>
      </w:r>
      <w:r w:rsidR="00352C1F">
        <w:rPr>
          <w:rFonts w:ascii="Arial" w:hAnsi="Arial" w:cs="Arial"/>
        </w:rPr>
        <w:t>:</w:t>
      </w:r>
    </w:p>
    <w:p w:rsidR="00477A81" w:rsidRDefault="00477A81" w:rsidP="00463335">
      <w:pPr>
        <w:pStyle w:val="Intestazione"/>
        <w:numPr>
          <w:ilvl w:val="0"/>
          <w:numId w:val="2"/>
        </w:numPr>
        <w:tabs>
          <w:tab w:val="clear" w:pos="481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bando “Promozione del b</w:t>
      </w:r>
      <w:r w:rsidR="00331032">
        <w:rPr>
          <w:rFonts w:ascii="Arial" w:hAnsi="Arial" w:cs="Arial"/>
        </w:rPr>
        <w:t>enessere fisco nella Terza età”. Organizzato un corso di ginnastica dolce iniziato a settembre 2023 ed</w:t>
      </w:r>
      <w:r w:rsidR="00463335">
        <w:rPr>
          <w:rFonts w:ascii="Arial" w:hAnsi="Arial" w:cs="Arial"/>
        </w:rPr>
        <w:t xml:space="preserve"> alla data odierna</w:t>
      </w:r>
      <w:r w:rsidR="00331032">
        <w:rPr>
          <w:rFonts w:ascii="Arial" w:hAnsi="Arial" w:cs="Arial"/>
        </w:rPr>
        <w:t xml:space="preserve"> ancora in corso</w:t>
      </w:r>
      <w:r>
        <w:rPr>
          <w:rFonts w:ascii="Arial" w:hAnsi="Arial" w:cs="Arial"/>
        </w:rPr>
        <w:t>.</w:t>
      </w:r>
    </w:p>
    <w:p w:rsidR="00463335" w:rsidRDefault="00331032" w:rsidP="00463335">
      <w:pPr>
        <w:pStyle w:val="Intestazione"/>
        <w:numPr>
          <w:ilvl w:val="0"/>
          <w:numId w:val="2"/>
        </w:numPr>
        <w:tabs>
          <w:tab w:val="clear" w:pos="4819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Bando</w:t>
      </w:r>
      <w:r w:rsidR="00EB4B89">
        <w:rPr>
          <w:rFonts w:ascii="Arial" w:hAnsi="Arial" w:cs="Arial"/>
        </w:rPr>
        <w:t xml:space="preserve"> “Introdu</w:t>
      </w:r>
      <w:r>
        <w:rPr>
          <w:rFonts w:ascii="Arial" w:hAnsi="Arial" w:cs="Arial"/>
        </w:rPr>
        <w:t xml:space="preserve">zione alle tecnologie </w:t>
      </w:r>
      <w:proofErr w:type="spellStart"/>
      <w:r>
        <w:rPr>
          <w:rFonts w:ascii="Arial" w:hAnsi="Arial" w:cs="Arial"/>
        </w:rPr>
        <w:t>assistive</w:t>
      </w:r>
      <w:proofErr w:type="spellEnd"/>
      <w:r w:rsidR="00EB4B8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Organizzati n. 2 corsi di informatica livello intermedio, rispettivamente su </w:t>
      </w:r>
      <w:r w:rsidR="00463335">
        <w:rPr>
          <w:rFonts w:ascii="Arial" w:hAnsi="Arial" w:cs="Arial"/>
        </w:rPr>
        <w:t>sistema operativo Windows 10 e iOS</w:t>
      </w:r>
      <w:r w:rsidR="00EB4B89">
        <w:rPr>
          <w:rFonts w:ascii="Arial" w:hAnsi="Arial" w:cs="Arial"/>
        </w:rPr>
        <w:t xml:space="preserve"> </w:t>
      </w:r>
      <w:r w:rsidR="00463335">
        <w:rPr>
          <w:rFonts w:ascii="Arial" w:hAnsi="Arial" w:cs="Arial"/>
        </w:rPr>
        <w:t>iniziati e conclusi nel 2023.</w:t>
      </w:r>
    </w:p>
    <w:p w:rsidR="00B23F9A" w:rsidRPr="00B23F9A" w:rsidRDefault="00463335" w:rsidP="00B23F9A">
      <w:pPr>
        <w:tabs>
          <w:tab w:val="left" w:pos="4774"/>
        </w:tabs>
        <w:ind w:firstLine="851"/>
        <w:jc w:val="both"/>
        <w:rPr>
          <w:rFonts w:ascii="Arial" w:hAnsi="Arial" w:cs="Arial"/>
        </w:rPr>
      </w:pPr>
      <w:r w:rsidRPr="00B23F9A">
        <w:rPr>
          <w:rFonts w:ascii="Arial" w:hAnsi="Arial" w:cs="Arial"/>
        </w:rPr>
        <w:t>Nel 2023</w:t>
      </w:r>
      <w:r w:rsidR="00EB4B89" w:rsidRPr="00B23F9A">
        <w:rPr>
          <w:rFonts w:ascii="Arial" w:hAnsi="Arial" w:cs="Arial"/>
        </w:rPr>
        <w:t xml:space="preserve"> la Sezione territoriale ha incassato dal</w:t>
      </w:r>
      <w:r w:rsidRPr="00B23F9A">
        <w:rPr>
          <w:rFonts w:ascii="Arial" w:hAnsi="Arial" w:cs="Arial"/>
        </w:rPr>
        <w:t xml:space="preserve">la Provincia Autonoma di Trento </w:t>
      </w:r>
      <w:r w:rsidR="00EB4B89" w:rsidRPr="00B23F9A">
        <w:rPr>
          <w:rFonts w:ascii="Arial" w:hAnsi="Arial" w:cs="Arial"/>
        </w:rPr>
        <w:t xml:space="preserve">Euro </w:t>
      </w:r>
      <w:r w:rsidR="008207D0" w:rsidRPr="00B23F9A">
        <w:rPr>
          <w:rFonts w:ascii="Arial" w:hAnsi="Arial" w:cs="Arial"/>
        </w:rPr>
        <w:t>29</w:t>
      </w:r>
      <w:r w:rsidR="00EB4B89" w:rsidRPr="00B23F9A">
        <w:rPr>
          <w:rFonts w:ascii="Arial" w:hAnsi="Arial" w:cs="Arial"/>
        </w:rPr>
        <w:t>.</w:t>
      </w:r>
      <w:r w:rsidR="008207D0" w:rsidRPr="00B23F9A">
        <w:rPr>
          <w:rFonts w:ascii="Arial" w:hAnsi="Arial" w:cs="Arial"/>
        </w:rPr>
        <w:t>800</w:t>
      </w:r>
      <w:r w:rsidR="00EB4B89" w:rsidRPr="00B23F9A">
        <w:rPr>
          <w:rFonts w:ascii="Arial" w:hAnsi="Arial" w:cs="Arial"/>
        </w:rPr>
        <w:t>,</w:t>
      </w:r>
      <w:r w:rsidR="008207D0" w:rsidRPr="00B23F9A">
        <w:rPr>
          <w:rFonts w:ascii="Arial" w:hAnsi="Arial" w:cs="Arial"/>
        </w:rPr>
        <w:t>00</w:t>
      </w:r>
      <w:r w:rsidR="00EB4B89" w:rsidRPr="00B23F9A">
        <w:rPr>
          <w:rFonts w:ascii="Arial" w:hAnsi="Arial" w:cs="Arial"/>
        </w:rPr>
        <w:t xml:space="preserve"> quale rimborso </w:t>
      </w:r>
      <w:r w:rsidR="00B23F9A" w:rsidRPr="00B23F9A">
        <w:rPr>
          <w:rFonts w:ascii="Arial" w:hAnsi="Arial" w:cs="Arial"/>
        </w:rPr>
        <w:t>de</w:t>
      </w:r>
      <w:r w:rsidR="00EB4B89" w:rsidRPr="00B23F9A">
        <w:rPr>
          <w:rFonts w:ascii="Arial" w:hAnsi="Arial" w:cs="Arial"/>
        </w:rPr>
        <w:t xml:space="preserve">gli oneri sostenuti </w:t>
      </w:r>
      <w:r w:rsidR="008207D0" w:rsidRPr="00B23F9A">
        <w:rPr>
          <w:rFonts w:ascii="Arial" w:hAnsi="Arial" w:cs="Arial"/>
        </w:rPr>
        <w:t xml:space="preserve">per la </w:t>
      </w:r>
      <w:r w:rsidR="00B23F9A" w:rsidRPr="00B23F9A">
        <w:rPr>
          <w:rFonts w:ascii="Arial" w:hAnsi="Arial" w:cs="Arial"/>
        </w:rPr>
        <w:t>prosecuzione del</w:t>
      </w:r>
      <w:r w:rsidR="008207D0" w:rsidRPr="00B23F9A">
        <w:rPr>
          <w:rFonts w:ascii="Arial" w:hAnsi="Arial" w:cs="Arial"/>
        </w:rPr>
        <w:t xml:space="preserve"> progetto </w:t>
      </w:r>
      <w:r w:rsidR="00EB4B89" w:rsidRPr="00B23F9A">
        <w:rPr>
          <w:rFonts w:ascii="Arial" w:hAnsi="Arial" w:cs="Arial"/>
        </w:rPr>
        <w:t>di assistenza informatica per i disabili visivi</w:t>
      </w:r>
      <w:r w:rsidR="006B06A6">
        <w:rPr>
          <w:rFonts w:ascii="Arial" w:hAnsi="Arial" w:cs="Arial"/>
        </w:rPr>
        <w:t xml:space="preserve">. Precisiamo non trattarsi di un contributo per l’attività ordinaria ma per uno specifico progetto </w:t>
      </w:r>
      <w:r w:rsidR="00B23F9A" w:rsidRPr="00B23F9A">
        <w:rPr>
          <w:rFonts w:ascii="Arial" w:hAnsi="Arial" w:cs="Arial"/>
        </w:rPr>
        <w:t>che permette di assicurare ed aumentare l’autonomia personale dei non vedenti trentini mediante l’accesso all’informazione e alla cultura attraverso le sempre più raffinate tecnologie informatiche.</w:t>
      </w:r>
      <w:r w:rsidR="006B06A6">
        <w:rPr>
          <w:rFonts w:ascii="Arial" w:hAnsi="Arial" w:cs="Arial"/>
        </w:rPr>
        <w:t xml:space="preserve"> </w:t>
      </w:r>
    </w:p>
    <w:p w:rsidR="00B23F9A" w:rsidRDefault="00EB4B89" w:rsidP="00EB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Confid</w:t>
      </w:r>
      <w:r w:rsidR="00B23F9A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o </w:t>
      </w:r>
      <w:r w:rsidR="00B23F9A">
        <w:rPr>
          <w:rFonts w:ascii="Arial" w:hAnsi="Arial" w:cs="Arial"/>
          <w:color w:val="000000"/>
        </w:rPr>
        <w:t xml:space="preserve">di aver adempiuto in maniera completa alle richieste, </w:t>
      </w:r>
      <w:r>
        <w:rPr>
          <w:rFonts w:ascii="Arial" w:hAnsi="Arial" w:cs="Arial"/>
          <w:color w:val="000000"/>
        </w:rPr>
        <w:t>riman</w:t>
      </w:r>
      <w:r w:rsidR="00B23F9A">
        <w:rPr>
          <w:rFonts w:ascii="Arial" w:hAnsi="Arial" w:cs="Arial"/>
          <w:color w:val="000000"/>
        </w:rPr>
        <w:t>iamo</w:t>
      </w:r>
      <w:r>
        <w:rPr>
          <w:rFonts w:ascii="Arial" w:hAnsi="Arial" w:cs="Arial"/>
          <w:color w:val="000000"/>
        </w:rPr>
        <w:t xml:space="preserve"> a disposizione per </w:t>
      </w:r>
      <w:r w:rsidR="00B23F9A">
        <w:rPr>
          <w:rFonts w:ascii="Arial" w:hAnsi="Arial" w:cs="Arial"/>
          <w:color w:val="000000"/>
        </w:rPr>
        <w:t xml:space="preserve">fornire </w:t>
      </w:r>
      <w:r>
        <w:rPr>
          <w:rFonts w:ascii="Arial" w:hAnsi="Arial" w:cs="Arial"/>
          <w:color w:val="000000"/>
        </w:rPr>
        <w:t xml:space="preserve">ogni ulteriore chiarimento necessario </w:t>
      </w:r>
      <w:r w:rsidR="00B23F9A">
        <w:rPr>
          <w:rFonts w:ascii="Arial" w:hAnsi="Arial" w:cs="Arial"/>
          <w:color w:val="000000"/>
        </w:rPr>
        <w:t>e inviamo cordiali saluti.</w:t>
      </w:r>
    </w:p>
    <w:p w:rsidR="00EB4B89" w:rsidRDefault="00EB4B89" w:rsidP="00EB4B89">
      <w:pPr>
        <w:pStyle w:val="Intestazione"/>
        <w:tabs>
          <w:tab w:val="clear" w:pos="4819"/>
        </w:tabs>
        <w:spacing w:line="480" w:lineRule="auto"/>
        <w:ind w:firstLine="7513"/>
        <w:jc w:val="both"/>
        <w:rPr>
          <w:rFonts w:ascii="Arial" w:hAnsi="Arial" w:cs="Arial"/>
        </w:rPr>
      </w:pPr>
    </w:p>
    <w:p w:rsidR="00011F89" w:rsidRDefault="00011F89" w:rsidP="00EB4B89">
      <w:pPr>
        <w:pStyle w:val="Intestazione"/>
        <w:tabs>
          <w:tab w:val="clear" w:pos="4819"/>
        </w:tabs>
        <w:spacing w:line="480" w:lineRule="auto"/>
        <w:ind w:firstLine="7513"/>
        <w:jc w:val="both"/>
        <w:rPr>
          <w:rFonts w:ascii="Arial" w:hAnsi="Arial" w:cs="Arial"/>
        </w:rPr>
      </w:pPr>
    </w:p>
    <w:p w:rsidR="00EB4B89" w:rsidRDefault="00EB4B89" w:rsidP="00EB4B89">
      <w:pPr>
        <w:ind w:left="6840" w:hanging="1595"/>
        <w:jc w:val="center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:rsidR="00EB4B89" w:rsidRDefault="00EB4B89" w:rsidP="00EB4B89">
      <w:pPr>
        <w:ind w:left="6840" w:hanging="1595"/>
        <w:jc w:val="center"/>
        <w:rPr>
          <w:rFonts w:ascii="Arial" w:hAnsi="Arial" w:cs="Arial"/>
        </w:rPr>
      </w:pPr>
      <w:r>
        <w:rPr>
          <w:rFonts w:ascii="Arial" w:hAnsi="Arial" w:cs="Arial"/>
        </w:rPr>
        <w:t>- Dario Trentini -</w:t>
      </w:r>
    </w:p>
    <w:p w:rsidR="00EB4B89" w:rsidRDefault="00EB4B89" w:rsidP="00EB4B89">
      <w:pPr>
        <w:pStyle w:val="Intestazione"/>
        <w:tabs>
          <w:tab w:val="clear" w:pos="4819"/>
        </w:tabs>
        <w:spacing w:line="480" w:lineRule="auto"/>
        <w:jc w:val="both"/>
        <w:rPr>
          <w:rFonts w:ascii="Arial" w:hAnsi="Arial" w:cs="Arial"/>
        </w:rPr>
      </w:pPr>
    </w:p>
    <w:p w:rsidR="00EB4B89" w:rsidRDefault="00EB4B89" w:rsidP="004E356D">
      <w:pPr>
        <w:rPr>
          <w:rFonts w:ascii="Arial" w:hAnsi="Arial" w:cs="Arial"/>
        </w:rPr>
      </w:pPr>
      <w:bookmarkStart w:id="0" w:name="_GoBack"/>
      <w:bookmarkEnd w:id="0"/>
    </w:p>
    <w:sectPr w:rsidR="00EB4B89" w:rsidSect="00123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926" w:bottom="1079" w:left="900" w:header="539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A6" w:rsidRDefault="00D307A6">
      <w:r>
        <w:separator/>
      </w:r>
    </w:p>
  </w:endnote>
  <w:endnote w:type="continuationSeparator" w:id="0">
    <w:p w:rsidR="00D307A6" w:rsidRDefault="00D3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78" w:rsidRDefault="008940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78" w:rsidRDefault="008940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B67" w:rsidRDefault="00A24C9B" w:rsidP="00BA0C3F">
    <w:pPr>
      <w:pStyle w:val="Pidipagina"/>
      <w:jc w:val="center"/>
      <w:rPr>
        <w:rFonts w:ascii="Book Antiqua" w:hAnsi="Book Antiqua" w:cs="Arial"/>
        <w:color w:val="333333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13969</wp:posOffset>
              </wp:positionV>
              <wp:extent cx="662940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1E3ED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1pt" to="51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:rsidR="00B72B67" w:rsidRDefault="00B72B67" w:rsidP="00BA0C3F">
    <w:pPr>
      <w:pStyle w:val="Pidipagina"/>
      <w:jc w:val="center"/>
      <w:rPr>
        <w:rFonts w:ascii="Book Antiqua" w:hAnsi="Book Antiqua" w:cs="Arial"/>
        <w:color w:val="333333"/>
        <w:sz w:val="18"/>
      </w:rPr>
    </w:pPr>
    <w:r>
      <w:rPr>
        <w:rFonts w:ascii="Book Antiqua" w:hAnsi="Book Antiqua" w:cs="Arial"/>
        <w:color w:val="333333"/>
        <w:sz w:val="18"/>
      </w:rPr>
      <w:t xml:space="preserve">38122 TRENTO – </w:t>
    </w:r>
    <w:r w:rsidR="00A83F49">
      <w:rPr>
        <w:rFonts w:ascii="Book Antiqua" w:hAnsi="Book Antiqua" w:cs="Arial"/>
        <w:color w:val="333333"/>
        <w:sz w:val="18"/>
      </w:rPr>
      <w:t>Corso M. Buonarroti, 78</w:t>
    </w:r>
    <w:r>
      <w:rPr>
        <w:rFonts w:ascii="Book Antiqua" w:hAnsi="Book Antiqua" w:cs="Arial"/>
        <w:color w:val="333333"/>
        <w:sz w:val="18"/>
      </w:rPr>
      <w:t xml:space="preserve"> – Tel. 0461915990 e 0461915306</w:t>
    </w:r>
  </w:p>
  <w:p w:rsidR="00B72B67" w:rsidRDefault="00B72B67" w:rsidP="00BA0C3F">
    <w:pPr>
      <w:pStyle w:val="Pidipagina"/>
      <w:jc w:val="center"/>
      <w:rPr>
        <w:rFonts w:ascii="Book Antiqua" w:hAnsi="Book Antiqua" w:cs="Arial"/>
        <w:color w:val="333333"/>
        <w:sz w:val="18"/>
      </w:rPr>
    </w:pPr>
    <w:r>
      <w:rPr>
        <w:rFonts w:ascii="Book Antiqua" w:hAnsi="Book Antiqua" w:cs="Arial"/>
        <w:color w:val="333333"/>
        <w:sz w:val="18"/>
      </w:rPr>
      <w:t xml:space="preserve">Cod. Fisc.: 80004290229 – </w:t>
    </w:r>
    <w:hyperlink r:id="rId1" w:history="1">
      <w:r w:rsidR="005878DB" w:rsidRPr="00784C23">
        <w:rPr>
          <w:rStyle w:val="Collegamentoipertestuale"/>
          <w:rFonts w:ascii="Book Antiqua" w:hAnsi="Book Antiqua" w:cs="Arial"/>
          <w:sz w:val="18"/>
        </w:rPr>
        <w:t>www.uicitrento.it</w:t>
      </w:r>
    </w:hyperlink>
    <w:r>
      <w:rPr>
        <w:rFonts w:ascii="Book Antiqua" w:hAnsi="Book Antiqua" w:cs="Arial"/>
        <w:color w:val="333333"/>
        <w:sz w:val="18"/>
      </w:rPr>
      <w:t xml:space="preserve"> –  e-mail: </w:t>
    </w:r>
    <w:hyperlink r:id="rId2" w:history="1">
      <w:r w:rsidR="00512DF0" w:rsidRPr="00FE09A1">
        <w:rPr>
          <w:rStyle w:val="Collegamentoipertestuale"/>
          <w:rFonts w:ascii="Book Antiqua" w:hAnsi="Book Antiqua" w:cs="Arial"/>
          <w:sz w:val="18"/>
        </w:rPr>
        <w:t>uictn@uici.it</w:t>
      </w:r>
    </w:hyperlink>
    <w:r>
      <w:rPr>
        <w:rFonts w:ascii="Book Antiqua" w:hAnsi="Book Antiqua" w:cs="Arial"/>
        <w:color w:val="333333"/>
        <w:sz w:val="18"/>
      </w:rPr>
      <w:t xml:space="preserve"> – pec: </w:t>
    </w:r>
    <w:hyperlink r:id="rId3" w:history="1">
      <w:r>
        <w:rPr>
          <w:rStyle w:val="Collegamentoipertestuale"/>
          <w:rFonts w:ascii="Book Antiqua" w:hAnsi="Book Antiqua" w:cs="Tahoma"/>
          <w:sz w:val="18"/>
          <w:szCs w:val="18"/>
        </w:rPr>
        <w:t>unioneciechi@pec.uictrento.it</w:t>
      </w:r>
    </w:hyperlink>
  </w:p>
  <w:p w:rsidR="00B72B67" w:rsidRDefault="00B72B67" w:rsidP="00BA0C3F">
    <w:pPr>
      <w:pStyle w:val="Pidipagina"/>
      <w:jc w:val="center"/>
      <w:rPr>
        <w:rFonts w:ascii="Book Antiqua" w:hAnsi="Book Antiqua" w:cs="Arial"/>
        <w:color w:val="333333"/>
        <w:sz w:val="18"/>
        <w:szCs w:val="18"/>
      </w:rPr>
    </w:pPr>
    <w:r>
      <w:rPr>
        <w:rFonts w:ascii="Book Antiqua" w:hAnsi="Book Antiqua" w:cs="Arial"/>
        <w:color w:val="808080"/>
        <w:sz w:val="18"/>
        <w:szCs w:val="18"/>
      </w:rPr>
      <w:t>c/c bancario: IT63 U 03069 01856 0000</w:t>
    </w:r>
    <w:r w:rsidR="00694DE7">
      <w:rPr>
        <w:rFonts w:ascii="Book Antiqua" w:hAnsi="Book Antiqua" w:cs="Arial"/>
        <w:color w:val="808080"/>
        <w:sz w:val="18"/>
        <w:szCs w:val="18"/>
      </w:rPr>
      <w:t xml:space="preserve"> </w:t>
    </w:r>
    <w:r>
      <w:rPr>
        <w:rFonts w:ascii="Book Antiqua" w:hAnsi="Book Antiqua" w:cs="Arial"/>
        <w:color w:val="808080"/>
        <w:sz w:val="18"/>
        <w:szCs w:val="18"/>
      </w:rPr>
      <w:t>1060</w:t>
    </w:r>
    <w:r w:rsidR="00694DE7">
      <w:rPr>
        <w:rFonts w:ascii="Book Antiqua" w:hAnsi="Book Antiqua" w:cs="Arial"/>
        <w:color w:val="808080"/>
        <w:sz w:val="18"/>
        <w:szCs w:val="18"/>
      </w:rPr>
      <w:t xml:space="preserve"> </w:t>
    </w:r>
    <w:r>
      <w:rPr>
        <w:rFonts w:ascii="Book Antiqua" w:hAnsi="Book Antiqua" w:cs="Arial"/>
        <w:color w:val="808080"/>
        <w:sz w:val="18"/>
        <w:szCs w:val="18"/>
      </w:rPr>
      <w:t>2252 Intesa Sanpaolo -  c/c postale n. 11004389</w:t>
    </w:r>
  </w:p>
  <w:p w:rsidR="00B72B67" w:rsidRDefault="00B72B67" w:rsidP="00BA0C3F">
    <w:pPr>
      <w:pStyle w:val="Pidipagina"/>
      <w:jc w:val="center"/>
      <w:rPr>
        <w:rFonts w:ascii="Arial" w:hAnsi="Arial" w:cs="Arial"/>
        <w:sz w:val="16"/>
      </w:rPr>
    </w:pPr>
    <w:r w:rsidRPr="00625759">
      <w:rPr>
        <w:rFonts w:ascii="Book Antiqua" w:hAnsi="Book Antiqua" w:cs="Arial"/>
        <w:color w:val="808080"/>
        <w:sz w:val="16"/>
        <w:szCs w:val="16"/>
      </w:rPr>
      <w:t>Ente Morale riconosciuto con R.D. n. 1789 del 29/07/1923 e D.P.R. 23/12/1978 (G.U. 03/03/1979 n. 62</w:t>
    </w:r>
    <w:proofErr w:type="gramStart"/>
    <w:r w:rsidRPr="00625759">
      <w:rPr>
        <w:rFonts w:ascii="Book Antiqua" w:hAnsi="Book Antiqua" w:cs="Arial"/>
        <w:color w:val="808080"/>
        <w:sz w:val="16"/>
        <w:szCs w:val="16"/>
      </w:rPr>
      <w:t>)  posto</w:t>
    </w:r>
    <w:proofErr w:type="gramEnd"/>
    <w:r w:rsidRPr="00625759">
      <w:rPr>
        <w:rFonts w:ascii="Book Antiqua" w:hAnsi="Book Antiqua" w:cs="Arial"/>
        <w:color w:val="808080"/>
        <w:sz w:val="16"/>
        <w:szCs w:val="16"/>
      </w:rPr>
      <w:t xml:space="preserve"> sotto la vigilanza  del Governo (D.P.R. 17/2/1990 in G.U. 11/6/1990 n. 13</w:t>
    </w:r>
    <w:r w:rsidR="00716326">
      <w:rPr>
        <w:rFonts w:ascii="Book Antiqua" w:hAnsi="Book Antiqua" w:cs="Arial"/>
        <w:color w:val="808080"/>
        <w:sz w:val="16"/>
        <w:szCs w:val="16"/>
      </w:rPr>
      <w:t>4);</w:t>
    </w:r>
    <w:r w:rsidRPr="00625759">
      <w:rPr>
        <w:rFonts w:ascii="Book Antiqua" w:hAnsi="Book Antiqua" w:cs="Arial"/>
        <w:color w:val="808080"/>
        <w:sz w:val="16"/>
        <w:szCs w:val="16"/>
      </w:rPr>
      <w:t xml:space="preserve"> </w:t>
    </w:r>
    <w:r w:rsidR="004367A0">
      <w:rPr>
        <w:rFonts w:ascii="Book Antiqua" w:hAnsi="Book Antiqua" w:cs="Arial"/>
        <w:color w:val="808080"/>
        <w:sz w:val="16"/>
        <w:szCs w:val="16"/>
      </w:rPr>
      <w:t>iscritto</w:t>
    </w:r>
    <w:r w:rsidR="000B1464">
      <w:rPr>
        <w:rFonts w:ascii="Book Antiqua" w:hAnsi="Book Antiqua" w:cs="Arial"/>
        <w:color w:val="808080"/>
        <w:sz w:val="16"/>
        <w:szCs w:val="16"/>
      </w:rPr>
      <w:t xml:space="preserve"> al</w:t>
    </w:r>
    <w:r w:rsidR="00716326">
      <w:rPr>
        <w:rFonts w:ascii="Book Antiqua" w:hAnsi="Book Antiqua" w:cs="Arial"/>
        <w:color w:val="808080"/>
        <w:sz w:val="16"/>
        <w:szCs w:val="16"/>
      </w:rPr>
      <w:t xml:space="preserve"> RUNTS;</w:t>
    </w:r>
    <w:r w:rsidRPr="00625759">
      <w:rPr>
        <w:rFonts w:ascii="Book Antiqua" w:hAnsi="Book Antiqua" w:cs="Arial"/>
        <w:color w:val="808080"/>
        <w:sz w:val="16"/>
        <w:szCs w:val="16"/>
      </w:rPr>
      <w:t xml:space="preserve"> iscritt</w:t>
    </w:r>
    <w:r w:rsidR="00DA1C60">
      <w:rPr>
        <w:rFonts w:ascii="Book Antiqua" w:hAnsi="Book Antiqua" w:cs="Arial"/>
        <w:color w:val="808080"/>
        <w:sz w:val="16"/>
        <w:szCs w:val="16"/>
      </w:rPr>
      <w:t>o</w:t>
    </w:r>
    <w:r w:rsidRPr="00625759">
      <w:rPr>
        <w:rFonts w:ascii="Book Antiqua" w:hAnsi="Book Antiqua" w:cs="Arial"/>
        <w:color w:val="808080"/>
        <w:sz w:val="16"/>
        <w:szCs w:val="16"/>
      </w:rPr>
      <w:t xml:space="preserve"> al n. 32/99 del Registro delle Persone Giuridiche presso il Tribunale di Roma</w:t>
    </w:r>
    <w:r w:rsidR="00716326">
      <w:rPr>
        <w:rFonts w:ascii="Book Antiqua" w:hAnsi="Book Antiqua" w:cs="Arial"/>
        <w:color w:val="808080"/>
        <w:sz w:val="16"/>
        <w:szCs w:val="16"/>
      </w:rPr>
      <w:t xml:space="preserve">; </w:t>
    </w:r>
    <w:r w:rsidRPr="00625759">
      <w:rPr>
        <w:rFonts w:ascii="Book Antiqua" w:hAnsi="Book Antiqua" w:cs="Arial"/>
        <w:color w:val="808080"/>
        <w:sz w:val="16"/>
        <w:szCs w:val="16"/>
      </w:rPr>
      <w:t>Associazione di Promozione Sociale iscritta al Registro Nazionale (L. 7/12/2000 n. 383) con il n.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A6" w:rsidRDefault="00D307A6">
      <w:r>
        <w:separator/>
      </w:r>
    </w:p>
  </w:footnote>
  <w:footnote w:type="continuationSeparator" w:id="0">
    <w:p w:rsidR="00D307A6" w:rsidRDefault="00D3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78" w:rsidRDefault="008940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EF" w:rsidRPr="003641B3" w:rsidRDefault="00A24C9B" w:rsidP="00B30CE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519555" cy="1075690"/>
          <wp:effectExtent l="0" t="0" r="0" b="0"/>
          <wp:wrapNone/>
          <wp:docPr id="5" name="Immagine 6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CEF" w:rsidRPr="003641B3">
      <w:rPr>
        <w:b/>
        <w:bCs/>
        <w:color w:val="333333"/>
        <w:sz w:val="32"/>
      </w:rPr>
      <w:t>Unione Italiana dei Ciechi e degli Ipovedenti</w:t>
    </w:r>
    <w:r w:rsidR="00B30CEF">
      <w:rPr>
        <w:b/>
        <w:bCs/>
        <w:color w:val="333333"/>
        <w:sz w:val="32"/>
      </w:rPr>
      <w:t xml:space="preserve"> </w:t>
    </w:r>
  </w:p>
  <w:p w:rsidR="00B30CEF" w:rsidRPr="003641B3" w:rsidRDefault="004A5918" w:rsidP="00B30CE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="00B30CEF" w:rsidRPr="003641B3">
      <w:rPr>
        <w:b/>
        <w:bCs/>
        <w:i/>
        <w:iCs/>
        <w:color w:val="333333"/>
        <w:sz w:val="28"/>
        <w:szCs w:val="28"/>
      </w:rPr>
      <w:t>-APS</w:t>
    </w:r>
  </w:p>
  <w:p w:rsidR="00B30CEF" w:rsidRPr="003641B3" w:rsidRDefault="00B30CEF" w:rsidP="00B30CE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 xml:space="preserve">Sezione Territoriale </w:t>
    </w:r>
    <w:r>
      <w:rPr>
        <w:color w:val="333333"/>
        <w:sz w:val="28"/>
        <w:szCs w:val="28"/>
      </w:rPr>
      <w:t>di Trento</w:t>
    </w:r>
  </w:p>
  <w:p w:rsidR="00B30CEF" w:rsidRDefault="00B30CEF" w:rsidP="00B30CEF">
    <w:pPr>
      <w:pStyle w:val="Intestazione"/>
      <w:rPr>
        <w:noProof/>
        <w:sz w:val="8"/>
        <w:szCs w:val="8"/>
      </w:rPr>
    </w:pPr>
  </w:p>
  <w:p w:rsidR="00B30CEF" w:rsidRPr="00625759" w:rsidRDefault="00B30CEF" w:rsidP="00B30CEF">
    <w:pPr>
      <w:pStyle w:val="Intestazione"/>
      <w:rPr>
        <w:noProof/>
        <w:sz w:val="8"/>
        <w:szCs w:val="8"/>
      </w:rPr>
    </w:pPr>
  </w:p>
  <w:p w:rsidR="00B30CEF" w:rsidRPr="00D23D3B" w:rsidRDefault="00A24C9B" w:rsidP="00B30CEF">
    <w:pPr>
      <w:pStyle w:val="Intestazione"/>
      <w:rPr>
        <w:noProof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46989</wp:posOffset>
              </wp:positionV>
              <wp:extent cx="6629400" cy="0"/>
              <wp:effectExtent l="0" t="0" r="0" b="0"/>
              <wp:wrapNone/>
              <wp:docPr id="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42343" id="Line 1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7pt" to="51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B67" w:rsidRPr="003641B3" w:rsidRDefault="00A24C9B" w:rsidP="00BA0C3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519555" cy="1075690"/>
          <wp:effectExtent l="0" t="0" r="0" b="0"/>
          <wp:wrapNone/>
          <wp:docPr id="3" name="Immagine 8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B67" w:rsidRPr="003641B3">
      <w:rPr>
        <w:b/>
        <w:bCs/>
        <w:color w:val="333333"/>
        <w:sz w:val="32"/>
      </w:rPr>
      <w:t>Unione Italiana dei Ciechi e degli Ipovedenti</w:t>
    </w:r>
    <w:r w:rsidR="00D65F81">
      <w:rPr>
        <w:b/>
        <w:bCs/>
        <w:color w:val="333333"/>
        <w:sz w:val="32"/>
      </w:rPr>
      <w:t xml:space="preserve"> </w:t>
    </w:r>
  </w:p>
  <w:p w:rsidR="00B72B67" w:rsidRPr="003641B3" w:rsidRDefault="004A5918" w:rsidP="00BA0C3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="00B72B67" w:rsidRPr="003641B3">
      <w:rPr>
        <w:b/>
        <w:bCs/>
        <w:i/>
        <w:iCs/>
        <w:color w:val="333333"/>
        <w:sz w:val="28"/>
        <w:szCs w:val="28"/>
      </w:rPr>
      <w:t>-APS</w:t>
    </w:r>
  </w:p>
  <w:p w:rsidR="00B72B67" w:rsidRPr="003641B3" w:rsidRDefault="00B72B67" w:rsidP="00BA0C3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 xml:space="preserve">Sezione Territoriale </w:t>
    </w:r>
    <w:r>
      <w:rPr>
        <w:color w:val="333333"/>
        <w:sz w:val="28"/>
        <w:szCs w:val="28"/>
      </w:rPr>
      <w:t>di Trento</w:t>
    </w:r>
  </w:p>
  <w:p w:rsidR="00B72B67" w:rsidRDefault="00B72B67" w:rsidP="00D23D3B">
    <w:pPr>
      <w:pStyle w:val="Intestazione"/>
      <w:rPr>
        <w:noProof/>
        <w:sz w:val="8"/>
        <w:szCs w:val="8"/>
      </w:rPr>
    </w:pPr>
  </w:p>
  <w:p w:rsidR="00B72B67" w:rsidRPr="00625759" w:rsidRDefault="00B72B67" w:rsidP="00D23D3B">
    <w:pPr>
      <w:pStyle w:val="Intestazione"/>
      <w:rPr>
        <w:noProof/>
        <w:sz w:val="8"/>
        <w:szCs w:val="8"/>
      </w:rPr>
    </w:pPr>
  </w:p>
  <w:p w:rsidR="00B72B67" w:rsidRPr="00D23D3B" w:rsidRDefault="00A24C9B" w:rsidP="00D23D3B">
    <w:pPr>
      <w:pStyle w:val="Intestazione"/>
      <w:rPr>
        <w:noProof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46989</wp:posOffset>
              </wp:positionV>
              <wp:extent cx="66294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DE764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7pt" to="51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7165"/>
    <w:multiLevelType w:val="hybridMultilevel"/>
    <w:tmpl w:val="AF26E130"/>
    <w:lvl w:ilvl="0" w:tplc="F698D3D8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B0B"/>
    <w:multiLevelType w:val="hybridMultilevel"/>
    <w:tmpl w:val="0324C220"/>
    <w:lvl w:ilvl="0" w:tplc="AA62178E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0B662E"/>
    <w:multiLevelType w:val="hybridMultilevel"/>
    <w:tmpl w:val="6F903FF4"/>
    <w:lvl w:ilvl="0" w:tplc="AA88A78E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E5266A"/>
    <w:multiLevelType w:val="hybridMultilevel"/>
    <w:tmpl w:val="F126FF12"/>
    <w:lvl w:ilvl="0" w:tplc="EBB64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06D7"/>
    <w:multiLevelType w:val="hybridMultilevel"/>
    <w:tmpl w:val="6F1276C6"/>
    <w:lvl w:ilvl="0" w:tplc="1E180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>
      <o:colormru v:ext="edit" colors="#4c4c4c,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89"/>
    <w:rsid w:val="00011F89"/>
    <w:rsid w:val="000336E1"/>
    <w:rsid w:val="000361B2"/>
    <w:rsid w:val="00050B3B"/>
    <w:rsid w:val="00071652"/>
    <w:rsid w:val="00071F67"/>
    <w:rsid w:val="00075E17"/>
    <w:rsid w:val="00093441"/>
    <w:rsid w:val="000A5670"/>
    <w:rsid w:val="000B116B"/>
    <w:rsid w:val="000B1464"/>
    <w:rsid w:val="000B5F79"/>
    <w:rsid w:val="000E619C"/>
    <w:rsid w:val="00100521"/>
    <w:rsid w:val="00112170"/>
    <w:rsid w:val="0011568A"/>
    <w:rsid w:val="00123855"/>
    <w:rsid w:val="001311CD"/>
    <w:rsid w:val="00131334"/>
    <w:rsid w:val="001515C0"/>
    <w:rsid w:val="00154B94"/>
    <w:rsid w:val="00160A74"/>
    <w:rsid w:val="00182961"/>
    <w:rsid w:val="00182CB4"/>
    <w:rsid w:val="001A3482"/>
    <w:rsid w:val="001B2584"/>
    <w:rsid w:val="001B4895"/>
    <w:rsid w:val="001B775E"/>
    <w:rsid w:val="001C2617"/>
    <w:rsid w:val="001E72BE"/>
    <w:rsid w:val="001F556A"/>
    <w:rsid w:val="001F6940"/>
    <w:rsid w:val="00203F85"/>
    <w:rsid w:val="00220D00"/>
    <w:rsid w:val="00256B56"/>
    <w:rsid w:val="00256B85"/>
    <w:rsid w:val="002831F5"/>
    <w:rsid w:val="002874C4"/>
    <w:rsid w:val="00292541"/>
    <w:rsid w:val="002A22D4"/>
    <w:rsid w:val="002C16D3"/>
    <w:rsid w:val="002D306E"/>
    <w:rsid w:val="002D5B83"/>
    <w:rsid w:val="002E23BC"/>
    <w:rsid w:val="002F0BFE"/>
    <w:rsid w:val="002F1F1D"/>
    <w:rsid w:val="003076C2"/>
    <w:rsid w:val="00324453"/>
    <w:rsid w:val="00331032"/>
    <w:rsid w:val="00335BA3"/>
    <w:rsid w:val="00352C1F"/>
    <w:rsid w:val="003629AC"/>
    <w:rsid w:val="00363DC7"/>
    <w:rsid w:val="003A6A39"/>
    <w:rsid w:val="003B3F2F"/>
    <w:rsid w:val="003D0BCF"/>
    <w:rsid w:val="003D26C2"/>
    <w:rsid w:val="003D5035"/>
    <w:rsid w:val="003D7BD4"/>
    <w:rsid w:val="003E17E2"/>
    <w:rsid w:val="003E65F2"/>
    <w:rsid w:val="0041729B"/>
    <w:rsid w:val="004367A0"/>
    <w:rsid w:val="00443E1B"/>
    <w:rsid w:val="00444337"/>
    <w:rsid w:val="00445A7F"/>
    <w:rsid w:val="0045519E"/>
    <w:rsid w:val="00462A8D"/>
    <w:rsid w:val="00463335"/>
    <w:rsid w:val="004748B1"/>
    <w:rsid w:val="00477A81"/>
    <w:rsid w:val="004848BF"/>
    <w:rsid w:val="004A5918"/>
    <w:rsid w:val="004B6A2B"/>
    <w:rsid w:val="004B7AFA"/>
    <w:rsid w:val="004E356D"/>
    <w:rsid w:val="004F2DEF"/>
    <w:rsid w:val="004F4C33"/>
    <w:rsid w:val="00502E62"/>
    <w:rsid w:val="005034D0"/>
    <w:rsid w:val="00512DF0"/>
    <w:rsid w:val="00514EA1"/>
    <w:rsid w:val="00522457"/>
    <w:rsid w:val="00522E22"/>
    <w:rsid w:val="005423E3"/>
    <w:rsid w:val="005459C9"/>
    <w:rsid w:val="00550F5E"/>
    <w:rsid w:val="005514EF"/>
    <w:rsid w:val="00580925"/>
    <w:rsid w:val="00581956"/>
    <w:rsid w:val="005878DB"/>
    <w:rsid w:val="005A5794"/>
    <w:rsid w:val="005E3235"/>
    <w:rsid w:val="005E59FC"/>
    <w:rsid w:val="00610326"/>
    <w:rsid w:val="00613BBF"/>
    <w:rsid w:val="006169E5"/>
    <w:rsid w:val="00625759"/>
    <w:rsid w:val="00632226"/>
    <w:rsid w:val="00643EE0"/>
    <w:rsid w:val="00651AF7"/>
    <w:rsid w:val="00651FFC"/>
    <w:rsid w:val="006672E8"/>
    <w:rsid w:val="006714E3"/>
    <w:rsid w:val="00672596"/>
    <w:rsid w:val="00694DE7"/>
    <w:rsid w:val="006B06A6"/>
    <w:rsid w:val="006B338B"/>
    <w:rsid w:val="006B7AFD"/>
    <w:rsid w:val="006F0653"/>
    <w:rsid w:val="00704E82"/>
    <w:rsid w:val="00716326"/>
    <w:rsid w:val="00726AD9"/>
    <w:rsid w:val="00726C99"/>
    <w:rsid w:val="00730484"/>
    <w:rsid w:val="0073352B"/>
    <w:rsid w:val="007537F0"/>
    <w:rsid w:val="007642BA"/>
    <w:rsid w:val="00766592"/>
    <w:rsid w:val="0077680B"/>
    <w:rsid w:val="00785632"/>
    <w:rsid w:val="00797F62"/>
    <w:rsid w:val="007A1BBC"/>
    <w:rsid w:val="007A3DC0"/>
    <w:rsid w:val="007C08EF"/>
    <w:rsid w:val="008003B0"/>
    <w:rsid w:val="008111AB"/>
    <w:rsid w:val="00815BBD"/>
    <w:rsid w:val="008207D0"/>
    <w:rsid w:val="00821EB8"/>
    <w:rsid w:val="00831E86"/>
    <w:rsid w:val="00837FFA"/>
    <w:rsid w:val="00846595"/>
    <w:rsid w:val="00855941"/>
    <w:rsid w:val="0087513D"/>
    <w:rsid w:val="0088090B"/>
    <w:rsid w:val="008832D4"/>
    <w:rsid w:val="00893473"/>
    <w:rsid w:val="00893517"/>
    <w:rsid w:val="00894078"/>
    <w:rsid w:val="00895840"/>
    <w:rsid w:val="0089791E"/>
    <w:rsid w:val="008B00E0"/>
    <w:rsid w:val="008D58CE"/>
    <w:rsid w:val="008D7933"/>
    <w:rsid w:val="008F271F"/>
    <w:rsid w:val="008F2D31"/>
    <w:rsid w:val="00903038"/>
    <w:rsid w:val="00957555"/>
    <w:rsid w:val="00964394"/>
    <w:rsid w:val="009676A4"/>
    <w:rsid w:val="009A317D"/>
    <w:rsid w:val="009A676D"/>
    <w:rsid w:val="009B6B31"/>
    <w:rsid w:val="009B6EBF"/>
    <w:rsid w:val="009F2E5B"/>
    <w:rsid w:val="009F6421"/>
    <w:rsid w:val="00A02B3B"/>
    <w:rsid w:val="00A038A5"/>
    <w:rsid w:val="00A073D6"/>
    <w:rsid w:val="00A15BE8"/>
    <w:rsid w:val="00A222AE"/>
    <w:rsid w:val="00A24C9B"/>
    <w:rsid w:val="00A450DC"/>
    <w:rsid w:val="00A554C9"/>
    <w:rsid w:val="00A57372"/>
    <w:rsid w:val="00A673D7"/>
    <w:rsid w:val="00A7022A"/>
    <w:rsid w:val="00A77D9B"/>
    <w:rsid w:val="00A83F49"/>
    <w:rsid w:val="00A86A7D"/>
    <w:rsid w:val="00A92813"/>
    <w:rsid w:val="00AA45D5"/>
    <w:rsid w:val="00AA6608"/>
    <w:rsid w:val="00AC044D"/>
    <w:rsid w:val="00AD2DC8"/>
    <w:rsid w:val="00AF6371"/>
    <w:rsid w:val="00B163B1"/>
    <w:rsid w:val="00B22F9D"/>
    <w:rsid w:val="00B23F9A"/>
    <w:rsid w:val="00B27AEA"/>
    <w:rsid w:val="00B30CEF"/>
    <w:rsid w:val="00B37D0F"/>
    <w:rsid w:val="00B40C04"/>
    <w:rsid w:val="00B549C9"/>
    <w:rsid w:val="00B639A2"/>
    <w:rsid w:val="00B72B67"/>
    <w:rsid w:val="00B7369C"/>
    <w:rsid w:val="00B76CE6"/>
    <w:rsid w:val="00B77977"/>
    <w:rsid w:val="00BA01A4"/>
    <w:rsid w:val="00BA0C3F"/>
    <w:rsid w:val="00BA716C"/>
    <w:rsid w:val="00BF5E0B"/>
    <w:rsid w:val="00C00B3B"/>
    <w:rsid w:val="00C34175"/>
    <w:rsid w:val="00C44BEC"/>
    <w:rsid w:val="00C55326"/>
    <w:rsid w:val="00C901BE"/>
    <w:rsid w:val="00CB0799"/>
    <w:rsid w:val="00CB7767"/>
    <w:rsid w:val="00CF3E62"/>
    <w:rsid w:val="00D0269E"/>
    <w:rsid w:val="00D05A57"/>
    <w:rsid w:val="00D10C7F"/>
    <w:rsid w:val="00D23D3B"/>
    <w:rsid w:val="00D307A6"/>
    <w:rsid w:val="00D36428"/>
    <w:rsid w:val="00D50154"/>
    <w:rsid w:val="00D53FEF"/>
    <w:rsid w:val="00D6535C"/>
    <w:rsid w:val="00D65F81"/>
    <w:rsid w:val="00D85E7C"/>
    <w:rsid w:val="00DA1C60"/>
    <w:rsid w:val="00DA3978"/>
    <w:rsid w:val="00DA3F5F"/>
    <w:rsid w:val="00DA42A6"/>
    <w:rsid w:val="00DC6564"/>
    <w:rsid w:val="00DE07C5"/>
    <w:rsid w:val="00DE7FBF"/>
    <w:rsid w:val="00E1040E"/>
    <w:rsid w:val="00E34568"/>
    <w:rsid w:val="00E36AA7"/>
    <w:rsid w:val="00E44150"/>
    <w:rsid w:val="00E55521"/>
    <w:rsid w:val="00E87782"/>
    <w:rsid w:val="00E936DE"/>
    <w:rsid w:val="00EA6295"/>
    <w:rsid w:val="00EB0930"/>
    <w:rsid w:val="00EB1847"/>
    <w:rsid w:val="00EB4B89"/>
    <w:rsid w:val="00EC0E79"/>
    <w:rsid w:val="00EC0FC7"/>
    <w:rsid w:val="00EC5FF9"/>
    <w:rsid w:val="00ED03E8"/>
    <w:rsid w:val="00ED0810"/>
    <w:rsid w:val="00ED1436"/>
    <w:rsid w:val="00EE2930"/>
    <w:rsid w:val="00EE6D3F"/>
    <w:rsid w:val="00F01346"/>
    <w:rsid w:val="00F04DFA"/>
    <w:rsid w:val="00F13533"/>
    <w:rsid w:val="00F34328"/>
    <w:rsid w:val="00F364F0"/>
    <w:rsid w:val="00F412CC"/>
    <w:rsid w:val="00F41693"/>
    <w:rsid w:val="00F55288"/>
    <w:rsid w:val="00F56CA2"/>
    <w:rsid w:val="00F763E6"/>
    <w:rsid w:val="00F85AB0"/>
    <w:rsid w:val="00FA38B6"/>
    <w:rsid w:val="00FA4454"/>
    <w:rsid w:val="00FC0722"/>
    <w:rsid w:val="00FD0CCD"/>
    <w:rsid w:val="00FD368B"/>
    <w:rsid w:val="00FD5614"/>
    <w:rsid w:val="00FE2342"/>
    <w:rsid w:val="00FE679D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c4c4c,#4d4d4d"/>
    </o:shapedefaults>
    <o:shapelayout v:ext="edit">
      <o:idmap v:ext="edit" data="1"/>
    </o:shapelayout>
  </w:shapeDefaults>
  <w:decimalSymbol w:val=","/>
  <w:listSeparator w:val=";"/>
  <w14:docId w14:val="530B9A01"/>
  <w15:chartTrackingRefBased/>
  <w15:docId w15:val="{B2FDE68B-68D0-4C75-BDEE-C012EF3A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E23B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791E"/>
    <w:pPr>
      <w:keepNext/>
      <w:ind w:firstLine="5220"/>
      <w:outlineLvl w:val="0"/>
    </w:pPr>
    <w:rPr>
      <w:rFonts w:ascii="Comic Sans MS" w:hAnsi="Comic Sans MS"/>
      <w:b/>
      <w:bCs/>
      <w:u w:val="single"/>
    </w:rPr>
  </w:style>
  <w:style w:type="paragraph" w:styleId="Titolo2">
    <w:name w:val="heading 2"/>
    <w:basedOn w:val="Normale"/>
    <w:next w:val="Normale"/>
    <w:qFormat/>
    <w:rsid w:val="0089791E"/>
    <w:pPr>
      <w:keepNext/>
      <w:ind w:firstLine="5220"/>
      <w:outlineLvl w:val="1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rFonts w:ascii="Californian FB" w:hAnsi="Californian FB" w:cs="Arial"/>
    </w:rPr>
  </w:style>
  <w:style w:type="character" w:styleId="Collegamentoipertestuale">
    <w:name w:val="Hyperlink"/>
    <w:rsid w:val="00CF3E6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B184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1847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4748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4748B1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4748B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4748B1"/>
    <w:rPr>
      <w:sz w:val="16"/>
      <w:szCs w:val="16"/>
    </w:rPr>
  </w:style>
  <w:style w:type="paragraph" w:styleId="NormaleWeb">
    <w:name w:val="Normal (Web)"/>
    <w:basedOn w:val="Normale"/>
    <w:uiPriority w:val="99"/>
    <w:rsid w:val="003B3F2F"/>
    <w:pPr>
      <w:spacing w:before="100" w:beforeAutospacing="1" w:after="360"/>
    </w:pPr>
  </w:style>
  <w:style w:type="paragraph" w:styleId="Corpodeltesto2">
    <w:name w:val="Body Text 2"/>
    <w:basedOn w:val="Normale"/>
    <w:rsid w:val="00D23D3B"/>
    <w:pPr>
      <w:spacing w:after="120" w:line="480" w:lineRule="auto"/>
    </w:pPr>
  </w:style>
  <w:style w:type="character" w:customStyle="1" w:styleId="PidipaginaCarattere">
    <w:name w:val="Piè di pagina Carattere"/>
    <w:link w:val="Pidipagina"/>
    <w:rsid w:val="00A554C9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B4B8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4B8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F9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F9A"/>
    <w:rPr>
      <w:i/>
      <w:i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3533"/>
    <w:rPr>
      <w:rFonts w:ascii="Comic Sans MS" w:hAnsi="Comic Sans MS"/>
      <w:b/>
      <w:bCs/>
      <w:sz w:val="24"/>
      <w:szCs w:val="24"/>
      <w:u w:val="single"/>
    </w:rPr>
  </w:style>
  <w:style w:type="paragraph" w:styleId="Nessunaspaziatura">
    <w:name w:val="No Spacing"/>
    <w:link w:val="NessunaspaziaturaCarattere"/>
    <w:uiPriority w:val="1"/>
    <w:qFormat/>
    <w:rsid w:val="00F135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13533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03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1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ciechi@pec.uictrento.it" TargetMode="External"/><Relationship Id="rId2" Type="http://schemas.openxmlformats.org/officeDocument/2006/relationships/hyperlink" Target="mailto:uictn@uici.it" TargetMode="External"/><Relationship Id="rId1" Type="http://schemas.openxmlformats.org/officeDocument/2006/relationships/hyperlink" Target="http://www.uicitren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eBailoni\Documents\Modelli%20di%20Office%20personalizzati\Carta%20Intestata%20feb%202024%20Ag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E50502393C643A292EA76B0410C91" ma:contentTypeVersion="18" ma:contentTypeDescription="Creare un nuovo documento." ma:contentTypeScope="" ma:versionID="0869a33a4726b6b7f7c409702b1b8b17">
  <xsd:schema xmlns:xsd="http://www.w3.org/2001/XMLSchema" xmlns:xs="http://www.w3.org/2001/XMLSchema" xmlns:p="http://schemas.microsoft.com/office/2006/metadata/properties" xmlns:ns2="346fa76f-598e-4e1a-aaf2-9965643e1dbc" xmlns:ns3="f8c58e13-277d-40a9-b9b3-f8ab9d492f9e" targetNamespace="http://schemas.microsoft.com/office/2006/metadata/properties" ma:root="true" ma:fieldsID="9026722af0e86ff19135e3f1f210086b" ns2:_="" ns3:_="">
    <xsd:import namespace="346fa76f-598e-4e1a-aaf2-9965643e1dbc"/>
    <xsd:import namespace="f8c58e13-277d-40a9-b9b3-f8ab9d492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a76f-598e-4e1a-aaf2-9965643e1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4b6c545-5d4a-427f-afcb-88bb3c2b4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58e13-277d-40a9-b9b3-f8ab9d492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7c399e-cad2-4234-9f9d-23989b150b8b}" ma:internalName="TaxCatchAll" ma:showField="CatchAllData" ma:web="f8c58e13-277d-40a9-b9b3-f8ab9d492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CD37-6B0F-4F60-B996-EF1DE8926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fa76f-598e-4e1a-aaf2-9965643e1dbc"/>
    <ds:schemaRef ds:uri="f8c58e13-277d-40a9-b9b3-f8ab9d492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C2CED-F144-4FA1-80D4-337DFCA0D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36143-FCD7-4410-97EB-B4088112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feb 2024 Agn</Template>
  <TotalTime>529</TotalTime>
  <Pages>1</Pages>
  <Words>271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Unione ciechi</Company>
  <LinksUpToDate>false</LinksUpToDate>
  <CharactersWithSpaces>1907</CharactersWithSpaces>
  <SharedDoc>false</SharedDoc>
  <HLinks>
    <vt:vector size="18" baseType="variant">
      <vt:variant>
        <vt:i4>2293842</vt:i4>
      </vt:variant>
      <vt:variant>
        <vt:i4>6</vt:i4>
      </vt:variant>
      <vt:variant>
        <vt:i4>0</vt:i4>
      </vt:variant>
      <vt:variant>
        <vt:i4>5</vt:i4>
      </vt:variant>
      <vt:variant>
        <vt:lpwstr>mailto:unioneciechi@pec.uictrento.it</vt:lpwstr>
      </vt:variant>
      <vt:variant>
        <vt:lpwstr/>
      </vt:variant>
      <vt:variant>
        <vt:i4>5636222</vt:i4>
      </vt:variant>
      <vt:variant>
        <vt:i4>3</vt:i4>
      </vt:variant>
      <vt:variant>
        <vt:i4>0</vt:i4>
      </vt:variant>
      <vt:variant>
        <vt:i4>5</vt:i4>
      </vt:variant>
      <vt:variant>
        <vt:lpwstr>mailto:uictn@uici.it</vt:lpwstr>
      </vt:variant>
      <vt:variant>
        <vt:lpwstr/>
      </vt:variant>
      <vt:variant>
        <vt:i4>131146</vt:i4>
      </vt:variant>
      <vt:variant>
        <vt:i4>0</vt:i4>
      </vt:variant>
      <vt:variant>
        <vt:i4>0</vt:i4>
      </vt:variant>
      <vt:variant>
        <vt:i4>5</vt:i4>
      </vt:variant>
      <vt:variant>
        <vt:lpwstr>http://www.uicitrento.it/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Agnese Bailoni</dc:creator>
  <cp:keywords/>
  <dc:description/>
  <cp:lastModifiedBy>Annunziata Di Lorenzo</cp:lastModifiedBy>
  <cp:revision>33</cp:revision>
  <cp:lastPrinted>2014-04-10T16:01:00Z</cp:lastPrinted>
  <dcterms:created xsi:type="dcterms:W3CDTF">2024-03-07T10:24:00Z</dcterms:created>
  <dcterms:modified xsi:type="dcterms:W3CDTF">2024-03-12T11:36:00Z</dcterms:modified>
</cp:coreProperties>
</file>