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B5C60" w:rsidRDefault="006B5C60">
      <w:pPr>
        <w:spacing w:line="360" w:lineRule="auto"/>
        <w:ind w:left="-142" w:firstLine="142"/>
      </w:pPr>
      <w:bookmarkStart w:id="0" w:name="_GoBack"/>
      <w:bookmarkEnd w:id="0"/>
      <w:r>
        <w:t xml:space="preserve">Prot. n. </w:t>
      </w:r>
      <w:r w:rsidR="001A2B5D">
        <w:t>21 -u- del 29.02-2024</w:t>
      </w:r>
    </w:p>
    <w:p w:rsidR="006B5C60" w:rsidRDefault="006B5C60">
      <w:pPr>
        <w:spacing w:line="360" w:lineRule="auto"/>
        <w:ind w:left="-142" w:firstLine="142"/>
        <w:jc w:val="right"/>
      </w:pPr>
    </w:p>
    <w:p w:rsidR="006B5C60" w:rsidRDefault="006B5C60">
      <w:pPr>
        <w:wordWrap w:val="0"/>
        <w:spacing w:line="360" w:lineRule="auto"/>
        <w:ind w:left="-142" w:firstLine="142"/>
        <w:jc w:val="right"/>
      </w:pPr>
      <w:r>
        <w:t xml:space="preserve">Spett. DIREZIONE NAZIONALE </w:t>
      </w:r>
    </w:p>
    <w:p w:rsidR="006B5C60" w:rsidRDefault="006B5C60">
      <w:pPr>
        <w:wordWrap w:val="0"/>
        <w:spacing w:line="360" w:lineRule="auto"/>
        <w:ind w:left="-142" w:firstLine="142"/>
        <w:jc w:val="right"/>
      </w:pPr>
      <w:r>
        <w:t>Via Borgognona 38</w:t>
      </w:r>
    </w:p>
    <w:p w:rsidR="006B5C60" w:rsidRDefault="006B5C60">
      <w:pPr>
        <w:wordWrap w:val="0"/>
        <w:spacing w:line="360" w:lineRule="auto"/>
        <w:ind w:left="-142" w:firstLine="142"/>
        <w:jc w:val="right"/>
      </w:pPr>
      <w:r>
        <w:t>00187 Roma</w:t>
      </w:r>
    </w:p>
    <w:p w:rsidR="006B5C60" w:rsidRDefault="006B5C60">
      <w:pPr>
        <w:wordWrap w:val="0"/>
        <w:spacing w:line="360" w:lineRule="auto"/>
        <w:ind w:left="-142" w:firstLine="142"/>
        <w:jc w:val="right"/>
      </w:pPr>
      <w:r>
        <w:t>archivio@uici.it</w:t>
      </w:r>
    </w:p>
    <w:p w:rsidR="006B5C60" w:rsidRDefault="006B5C60">
      <w:pPr>
        <w:spacing w:line="360" w:lineRule="auto"/>
        <w:ind w:left="-142" w:firstLine="142"/>
      </w:pPr>
    </w:p>
    <w:p w:rsidR="006B5C60" w:rsidRDefault="006B5C60">
      <w:pPr>
        <w:spacing w:line="360" w:lineRule="auto"/>
      </w:pPr>
    </w:p>
    <w:p w:rsidR="006B5C60" w:rsidRDefault="006B5C60">
      <w:pPr>
        <w:spacing w:line="360" w:lineRule="auto"/>
        <w:ind w:left="-142" w:firstLine="142"/>
        <w:rPr>
          <w:b/>
          <w:bCs/>
        </w:rPr>
      </w:pPr>
      <w:r>
        <w:rPr>
          <w:b/>
          <w:bCs/>
        </w:rPr>
        <w:t>Oggetto: LETTERA RICHIESTA DI CONTRIBUTO PROGETTI FS 2024/2025</w:t>
      </w:r>
    </w:p>
    <w:p w:rsidR="006B5C60" w:rsidRDefault="006B5C60">
      <w:pPr>
        <w:spacing w:line="360" w:lineRule="auto"/>
        <w:ind w:left="-142" w:firstLine="142"/>
      </w:pPr>
    </w:p>
    <w:p w:rsidR="006B5C60" w:rsidRDefault="006B5C60">
      <w:pPr>
        <w:spacing w:line="360" w:lineRule="auto"/>
        <w:ind w:left="-142" w:firstLine="142"/>
      </w:pPr>
    </w:p>
    <w:p w:rsidR="006B5C60" w:rsidRDefault="006B5C60">
      <w:pPr>
        <w:spacing w:line="360" w:lineRule="auto"/>
        <w:ind w:left="-142" w:firstLine="142"/>
      </w:pPr>
      <w:r>
        <w:t xml:space="preserve">Gentilissimi, </w:t>
      </w:r>
    </w:p>
    <w:p w:rsidR="006B5C60" w:rsidRDefault="006B5C60">
      <w:pPr>
        <w:spacing w:line="360" w:lineRule="auto"/>
        <w:ind w:leftChars="40" w:left="96" w:firstLineChars="9" w:firstLine="22"/>
        <w:jc w:val="both"/>
      </w:pPr>
      <w:r>
        <w:t>a seguito del</w:t>
      </w:r>
      <w:r>
        <w:rPr>
          <w:b/>
          <w:bCs/>
        </w:rPr>
        <w:t xml:space="preserve"> Comunicato n° 9, prot.1013 del 31/01/2024</w:t>
      </w:r>
      <w:r>
        <w:t>, avente ad oggetto il Fondo di Solidarietà 2024-2025, siamo qui a candidare, come UICI-Consiglio Regionale di Basilicata, il progetto dal titolo “Crescere insieme” .</w:t>
      </w:r>
    </w:p>
    <w:p w:rsidR="006B5C60" w:rsidRDefault="006B5C60">
      <w:pPr>
        <w:spacing w:line="360" w:lineRule="auto"/>
        <w:ind w:leftChars="40" w:left="96" w:firstLineChars="9" w:firstLine="22"/>
        <w:jc w:val="both"/>
      </w:pPr>
      <w:r>
        <w:t>Di seguito, alleghiamo, come da indicazioni:</w:t>
      </w:r>
    </w:p>
    <w:p w:rsidR="006B5C60" w:rsidRDefault="006B5C60">
      <w:pPr>
        <w:spacing w:line="360" w:lineRule="auto"/>
        <w:ind w:leftChars="40" w:left="96" w:firstLineChars="9" w:firstLine="22"/>
        <w:jc w:val="both"/>
      </w:pPr>
      <w:r>
        <w:t xml:space="preserve">- </w:t>
      </w:r>
      <w:r>
        <w:rPr>
          <w:b/>
          <w:bCs/>
        </w:rPr>
        <w:t>IL PROGETTO “CRESCERE INSIEME”</w:t>
      </w:r>
      <w:r>
        <w:t xml:space="preserve"> e relativi assi di intervento, secondo il modello di presentazione richiesto e relativo budget sottoscritti dal Commissario Straordinario dell’UICI-Consiglio Regionale di Basilicata;  </w:t>
      </w:r>
    </w:p>
    <w:p w:rsidR="006B5C60" w:rsidRDefault="006B5C60">
      <w:pPr>
        <w:spacing w:line="360" w:lineRule="auto"/>
        <w:ind w:leftChars="40" w:left="96" w:firstLineChars="9" w:firstLine="22"/>
        <w:jc w:val="both"/>
      </w:pPr>
      <w:r>
        <w:t xml:space="preserve">-  </w:t>
      </w:r>
      <w:r>
        <w:rPr>
          <w:b/>
          <w:bCs/>
        </w:rPr>
        <w:t>IL PROGETTO “VALORIZZAZIONE DELLE RISORSE UMANE</w:t>
      </w:r>
      <w:r>
        <w:t>” secondo il modello di presentazione richiesto e relativo budget sottoscritti dal Commissario Straordinario dell’UICI-Consiglio Regionale di Basilicata</w:t>
      </w:r>
      <w:r w:rsidR="001925B1">
        <w:t>.</w:t>
      </w:r>
    </w:p>
    <w:p w:rsidR="001925B1" w:rsidRDefault="001925B1" w:rsidP="001925B1">
      <w:pPr>
        <w:spacing w:line="360" w:lineRule="auto"/>
        <w:jc w:val="both"/>
      </w:pPr>
    </w:p>
    <w:p w:rsidR="001925B1" w:rsidRDefault="001925B1" w:rsidP="001925B1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I due progetti I.Ri.Fo.R. del 2023 cui ha aderito l’UICI-Consiglio Regionale di Basilicata come richiesto dal Comunicato n.9 prot. N. 1013 del 31/0172024:</w:t>
      </w:r>
    </w:p>
    <w:p w:rsidR="001925B1" w:rsidRDefault="001925B1" w:rsidP="001925B1">
      <w:pPr>
        <w:numPr>
          <w:ilvl w:val="0"/>
          <w:numId w:val="4"/>
        </w:numPr>
        <w:spacing w:line="360" w:lineRule="auto"/>
        <w:jc w:val="both"/>
        <w:rPr>
          <w:lang w:eastAsia="en-US"/>
        </w:rPr>
      </w:pPr>
      <w:r>
        <w:rPr>
          <w:b/>
          <w:bCs/>
          <w:lang w:val="en-US" w:eastAsia="en-US"/>
        </w:rPr>
        <w:t xml:space="preserve"> </w:t>
      </w:r>
      <w:r>
        <w:rPr>
          <w:b/>
          <w:bCs/>
          <w:lang w:eastAsia="en-US"/>
        </w:rPr>
        <w:t xml:space="preserve">Progetto “Carpe diem...l’adulto che sarò” in risposta al </w:t>
      </w:r>
      <w:r>
        <w:rPr>
          <w:b/>
          <w:bCs/>
          <w:lang w:val="en-US" w:eastAsia="en-US"/>
        </w:rPr>
        <w:t>Bando I.Ri.Fo.R. 2023 “Soggiorni abilitativi e ri-abilitativi estivi anno 2023</w:t>
      </w:r>
      <w:r>
        <w:rPr>
          <w:b/>
          <w:bCs/>
          <w:lang w:eastAsia="en-US"/>
        </w:rPr>
        <w:t>”</w:t>
      </w:r>
    </w:p>
    <w:p w:rsidR="001925B1" w:rsidRDefault="001925B1" w:rsidP="001925B1">
      <w:pPr>
        <w:spacing w:line="360" w:lineRule="auto"/>
        <w:ind w:left="720"/>
        <w:jc w:val="both"/>
      </w:pPr>
      <w:r>
        <w:rPr>
          <w:b/>
          <w:bCs/>
          <w:lang w:eastAsia="en-US"/>
        </w:rPr>
        <w:t>-  Progetto “Consapevolmente genitori” in risposta al Bando I.RI.FO.R 2022 “Autonomia personale per genitori con disabilità visiva, svoltosi nel 2023</w:t>
      </w:r>
    </w:p>
    <w:p w:rsidR="001925B1" w:rsidRDefault="001925B1" w:rsidP="001925B1">
      <w:pPr>
        <w:spacing w:line="360" w:lineRule="auto"/>
        <w:jc w:val="both"/>
        <w:rPr>
          <w:lang w:eastAsia="en-US"/>
        </w:rPr>
      </w:pPr>
    </w:p>
    <w:p w:rsidR="001925B1" w:rsidRDefault="001925B1" w:rsidP="001925B1">
      <w:pPr>
        <w:numPr>
          <w:ilvl w:val="0"/>
          <w:numId w:val="3"/>
        </w:numPr>
        <w:spacing w:line="360" w:lineRule="auto"/>
        <w:jc w:val="both"/>
        <w:rPr>
          <w:b/>
          <w:bCs/>
          <w:lang w:eastAsia="en-US"/>
        </w:rPr>
      </w:pPr>
      <w:r>
        <w:rPr>
          <w:bCs/>
          <w:lang w:eastAsia="en-US"/>
        </w:rPr>
        <w:lastRenderedPageBreak/>
        <w:t xml:space="preserve">Attribuzione all’UICI-Unione Italiana dei Ciechi e degli Ipovedenti- Consiglio Regionale di Basilicata </w:t>
      </w:r>
      <w:r>
        <w:rPr>
          <w:lang w:eastAsia="en-US"/>
        </w:rPr>
        <w:t>avvenuta tramite bonifico, in data 14.11.2023, della liquidazione  a saldo annualità 2022, della somma corrisposta in 5.333,33 euro ex lege 7/89,  con notifica con protocollo Nr. 236544 pervenuta in data 14/11/2023, via pec, dall’Ufficio di Solidarietà sociale della Regione Basilicata- AOO Giunta Regionale</w:t>
      </w:r>
      <w:r>
        <w:rPr>
          <w:b/>
          <w:bCs/>
          <w:lang w:eastAsia="en-US"/>
        </w:rPr>
        <w:t xml:space="preserve"> e</w:t>
      </w:r>
      <w:r>
        <w:rPr>
          <w:lang w:eastAsia="en-US"/>
        </w:rPr>
        <w:t xml:space="preserve"> la</w:t>
      </w:r>
      <w:r>
        <w:rPr>
          <w:b/>
          <w:bCs/>
          <w:lang w:eastAsia="en-US"/>
        </w:rPr>
        <w:t xml:space="preserve"> </w:t>
      </w:r>
      <w:r>
        <w:rPr>
          <w:lang w:eastAsia="en-US"/>
        </w:rPr>
        <w:t>trasmissione della Disposizione Dirigenziale n. 411 del 07/07/2023 (Direzione generale per la salute e le politiche della persona) avente ad oggetto: D.D. n. 126 del 23/10/2023- L.R. n. 7/89 -liquidazione a saldo annualità Riparto 2022 all’Unione Italiana dei Ciechi ed Ipovedenti;</w:t>
      </w:r>
    </w:p>
    <w:p w:rsidR="001925B1" w:rsidRDefault="001925B1" w:rsidP="001925B1">
      <w:pPr>
        <w:spacing w:line="360" w:lineRule="auto"/>
        <w:ind w:left="720"/>
        <w:jc w:val="both"/>
        <w:rPr>
          <w:lang w:eastAsia="en-US"/>
        </w:rPr>
      </w:pPr>
      <w:r>
        <w:rPr>
          <w:lang w:eastAsia="en-US"/>
        </w:rPr>
        <w:t xml:space="preserve">Si precisa che tale somma, con deliberazione n. 9 del 15.11.2023, adottata dal precedente Commissario Straordinario UICI- Consiglio Regionale di Basilicata, la Sig.ra Anna Varriale, è stata così ripartita: </w:t>
      </w:r>
    </w:p>
    <w:p w:rsidR="001925B1" w:rsidRDefault="001925B1" w:rsidP="001925B1">
      <w:pPr>
        <w:numPr>
          <w:ilvl w:val="0"/>
          <w:numId w:val="5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1.800 euro a UICI-Unione Italiana dei Ciechi e degli Ipovedenti- Sezione di Potenza</w:t>
      </w:r>
    </w:p>
    <w:p w:rsidR="001925B1" w:rsidRDefault="001925B1" w:rsidP="001925B1">
      <w:pPr>
        <w:numPr>
          <w:ilvl w:val="0"/>
          <w:numId w:val="5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1.800 euro a UICI-Unione Italiana dei Ciechi e degli Ipovedenti- Sezione di Matera</w:t>
      </w:r>
    </w:p>
    <w:p w:rsidR="001925B1" w:rsidRDefault="001925B1" w:rsidP="001925B1">
      <w:pPr>
        <w:numPr>
          <w:ilvl w:val="0"/>
          <w:numId w:val="5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La quota rimanente, pari a 1.733, 33 euro all’ UICI-Unione Italiana dei Ciechi e degli Ipovedenti- Consiglio Regionale di Basilicata.</w:t>
      </w:r>
    </w:p>
    <w:p w:rsidR="006B5C60" w:rsidRDefault="006B5C60">
      <w:pPr>
        <w:spacing w:line="360" w:lineRule="auto"/>
        <w:jc w:val="both"/>
      </w:pPr>
      <w:r>
        <w:t>In attesa di un positivo riscontro, porgiamo i nostri più cordiali saluti, augurandovi buon lavoro.</w:t>
      </w:r>
    </w:p>
    <w:p w:rsidR="006B5C60" w:rsidRDefault="006B5C60">
      <w:pPr>
        <w:spacing w:line="360" w:lineRule="auto"/>
        <w:jc w:val="both"/>
      </w:pPr>
    </w:p>
    <w:p w:rsidR="006B5C60" w:rsidRDefault="006B5C60">
      <w:pPr>
        <w:wordWrap w:val="0"/>
        <w:spacing w:line="360" w:lineRule="auto"/>
        <w:jc w:val="right"/>
      </w:pPr>
      <w:r>
        <w:t>Adoriano Corradetti</w:t>
      </w:r>
    </w:p>
    <w:p w:rsidR="006B5C60" w:rsidRDefault="006B5C60">
      <w:pPr>
        <w:wordWrap w:val="0"/>
        <w:spacing w:line="360" w:lineRule="auto"/>
        <w:jc w:val="right"/>
      </w:pPr>
      <w:r>
        <w:t>Commissario Straordinario</w:t>
      </w:r>
    </w:p>
    <w:p w:rsidR="006B5C60" w:rsidRDefault="006B5C60">
      <w:pPr>
        <w:wordWrap w:val="0"/>
        <w:spacing w:line="360" w:lineRule="auto"/>
        <w:jc w:val="right"/>
      </w:pPr>
      <w:r>
        <w:t>UICI-Consiglio Regionale di Basilicata</w:t>
      </w:r>
    </w:p>
    <w:p w:rsidR="006B5C60" w:rsidRDefault="006B5C60">
      <w:pPr>
        <w:spacing w:line="360" w:lineRule="auto"/>
        <w:jc w:val="both"/>
        <w:rPr>
          <w:b/>
          <w:bCs/>
        </w:rPr>
      </w:pPr>
    </w:p>
    <w:p w:rsidR="00CD1B6C" w:rsidRDefault="00CD1B6C" w:rsidP="001925B1">
      <w:pPr>
        <w:spacing w:line="360" w:lineRule="auto"/>
        <w:rPr>
          <w:rFonts w:ascii="Calibri" w:hAnsi="Calibri" w:cs="Calibri"/>
        </w:rPr>
      </w:pPr>
    </w:p>
    <w:sectPr w:rsidR="00CD1B6C">
      <w:headerReference w:type="default" r:id="rId7"/>
      <w:footerReference w:type="default" r:id="rId8"/>
      <w:pgSz w:w="11906" w:h="16838"/>
      <w:pgMar w:top="1985" w:right="851" w:bottom="2127" w:left="851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36E" w:rsidRDefault="0072336E">
      <w:r>
        <w:separator/>
      </w:r>
    </w:p>
  </w:endnote>
  <w:endnote w:type="continuationSeparator" w:id="0">
    <w:p w:rsidR="0072336E" w:rsidRDefault="0072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C60" w:rsidRDefault="00994BEF">
    <w:pPr>
      <w:pStyle w:val="Pidipagina"/>
      <w:jc w:val="center"/>
      <w:rPr>
        <w:b/>
        <w:bCs/>
        <w:color w:val="333333"/>
        <w:sz w:val="18"/>
        <w:lang w:val="it-IT" w:eastAsia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-574675</wp:posOffset>
              </wp:positionV>
              <wp:extent cx="6480175" cy="0"/>
              <wp:effectExtent l="13335" t="6350" r="12065" b="12700"/>
              <wp:wrapNone/>
              <wp:docPr id="2" name="Line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E4B4B" id="Lines 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45.25pt" to="512.05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" strokecolor="#4f81bd" strokeweight=".35mm">
              <v:stroke joinstyle="miter" endcap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-530225</wp:posOffset>
              </wp:positionV>
              <wp:extent cx="6649085" cy="706120"/>
              <wp:effectExtent l="0" t="3175" r="8890" b="508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9085" cy="7061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C60" w:rsidRDefault="006B5C60">
                          <w:pPr>
                            <w:jc w:val="center"/>
                            <w:rPr>
                              <w:rFonts w:eastAsia="Arial"/>
                              <w:b/>
                              <w:sz w:val="16"/>
                              <w:szCs w:val="16"/>
                              <w:lang w:eastAsia="ar-SA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  <w:lang w:eastAsia="ar-SA"/>
                            </w:rPr>
                            <w:t xml:space="preserve">85100 Potenza 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eastAsia="ar-SA"/>
                            </w:rPr>
                            <w:t xml:space="preserve">– Corso Garibaldi 2  – Tel. 097125931 – sito internet: www.uicbasilicata.it – email: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sz w:val="16"/>
                                <w:szCs w:val="16"/>
                                <w:lang w:eastAsia="ar-SA"/>
                              </w:rPr>
                              <w:t>uicbasi@uiciechi.it</w:t>
                            </w:r>
                          </w:hyperlink>
                          <w:r>
                            <w:rPr>
                              <w:b/>
                              <w:sz w:val="16"/>
                              <w:szCs w:val="16"/>
                              <w:lang w:eastAsia="ar-SA"/>
                            </w:rPr>
                            <w:t xml:space="preserve">  -</w:t>
                          </w:r>
                        </w:p>
                        <w:p w:rsidR="006B5C60" w:rsidRDefault="006B5C60">
                          <w:pPr>
                            <w:jc w:val="center"/>
                            <w:rPr>
                              <w:sz w:val="16"/>
                              <w:szCs w:val="16"/>
                              <w:lang w:eastAsia="ar-S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eastAsia="ar-SA"/>
                            </w:rPr>
                            <w:t>Ente morale riconosciuto con R.D. n. 1789 del 29/7/1923 e D.P.R. 23/12/1978 (G.U. 3/3/1979 n.62) posto sotto la vigilanza del Governo (D.P.R. 17/2/1990 in G.U. 11/6/1990 n. 134). E</w:t>
                          </w:r>
                          <w:r>
                            <w:rPr>
                              <w:iCs/>
                              <w:sz w:val="16"/>
                              <w:szCs w:val="16"/>
                              <w:lang w:eastAsia="ar-SA"/>
                            </w:rPr>
                            <w:t>nte del Terzo settore (D. L.vo 2017 n. 117) iscritto al Registro Regionale RUNTS di Basilicata, sezione G, con D.D. n. 59 del 6 febbraio 2023 dell’Ufficio per il controllo interno, la regolarità amministrativa ed il controllo sugli enti ed organismi partecipanti.</w:t>
                          </w:r>
                        </w:p>
                        <w:p w:rsidR="006B5C60" w:rsidRDefault="006B5C60">
                          <w:pPr>
                            <w:jc w:val="center"/>
                            <w:rPr>
                              <w:b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eastAsia="ar-SA"/>
                            </w:rPr>
                            <w:t>Cassiere: Unicredit - codice IBAN  IT46F0200804203000400186541 - Cod. Fisc. 96002400768</w:t>
                          </w:r>
                        </w:p>
                        <w:p w:rsidR="006B5C60" w:rsidRDefault="006B5C60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pt;margin-top:-41.75pt;width:523.55pt;height:55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uLjAIAABwFAAAOAAAAZHJzL2Uyb0RvYy54bWysVNuO2yAQfa/Uf0C8Z22nTja24qw22aaq&#10;tL1Iu/0AgnGMioECib2t+u8dIM5m25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" stroked="f">
              <v:fill opacity="0"/>
              <v:textbox inset="0,0,0,0">
                <w:txbxContent>
                  <w:p w:rsidR="006B5C60" w:rsidRDefault="006B5C60">
                    <w:pPr>
                      <w:jc w:val="center"/>
                      <w:rPr>
                        <w:rFonts w:eastAsia="Arial"/>
                        <w:b/>
                        <w:sz w:val="16"/>
                        <w:szCs w:val="16"/>
                        <w:lang w:eastAsia="ar-SA"/>
                      </w:rPr>
                    </w:pPr>
                    <w:r>
                      <w:rPr>
                        <w:bCs/>
                        <w:sz w:val="16"/>
                        <w:szCs w:val="16"/>
                        <w:lang w:eastAsia="ar-SA"/>
                      </w:rPr>
                      <w:t xml:space="preserve">85100 Potenza </w:t>
                    </w:r>
                    <w:r>
                      <w:rPr>
                        <w:b/>
                        <w:sz w:val="16"/>
                        <w:szCs w:val="16"/>
                        <w:lang w:eastAsia="ar-SA"/>
                      </w:rPr>
                      <w:t xml:space="preserve">– Corso Garibaldi 2  – Tel. 097125931 – sito internet: www.uicbasilicata.it – email: </w:t>
                    </w:r>
                    <w:hyperlink r:id="rId2" w:history="1">
                      <w:r>
                        <w:rPr>
                          <w:rStyle w:val="Collegamentoipertestuale"/>
                          <w:sz w:val="16"/>
                          <w:szCs w:val="16"/>
                          <w:lang w:eastAsia="ar-SA"/>
                        </w:rPr>
                        <w:t>uicbasi@uiciechi.it</w:t>
                      </w:r>
                    </w:hyperlink>
                    <w:r>
                      <w:rPr>
                        <w:b/>
                        <w:sz w:val="16"/>
                        <w:szCs w:val="16"/>
                        <w:lang w:eastAsia="ar-SA"/>
                      </w:rPr>
                      <w:t xml:space="preserve">  -</w:t>
                    </w:r>
                  </w:p>
                  <w:p w:rsidR="006B5C60" w:rsidRDefault="006B5C60">
                    <w:pPr>
                      <w:jc w:val="center"/>
                      <w:rPr>
                        <w:sz w:val="16"/>
                        <w:szCs w:val="16"/>
                        <w:lang w:eastAsia="ar-SA"/>
                      </w:rPr>
                    </w:pPr>
                    <w:r>
                      <w:rPr>
                        <w:sz w:val="16"/>
                        <w:szCs w:val="16"/>
                        <w:lang w:eastAsia="ar-SA"/>
                      </w:rPr>
                      <w:t>Ente morale riconosciuto con R.D. n. 1789 del 29/7/1923 e D.P.R. 23/12/1978 (G.U. 3/3/1979 n.62) posto sotto la vigilanza del Governo (D.P.R. 17/2/1990 in G.U. 11/6/1990 n. 134). E</w:t>
                    </w:r>
                    <w:r>
                      <w:rPr>
                        <w:iCs/>
                        <w:sz w:val="16"/>
                        <w:szCs w:val="16"/>
                        <w:lang w:eastAsia="ar-SA"/>
                      </w:rPr>
                      <w:t>nte del Terzo settore (D. L.vo 2017 n. 117) iscritto al Registro Regionale RUNTS di Basilicata, sezione G, con D.D. n. 59 del 6 febbraio 2023 dell’Ufficio per il controllo interno, la regolarità amministrativa ed il controllo sugli enti ed organismi partecipanti.</w:t>
                    </w:r>
                  </w:p>
                  <w:p w:rsidR="006B5C60" w:rsidRDefault="006B5C60">
                    <w:pPr>
                      <w:jc w:val="center"/>
                      <w:rPr>
                        <w:b/>
                        <w:bCs/>
                        <w:color w:val="333333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eastAsia="ar-SA"/>
                      </w:rPr>
                      <w:t>Cassiere: Unicredit - codice IBAN  IT46F0200804203000400186541 - Cod. Fisc. 96002400768</w:t>
                    </w:r>
                  </w:p>
                  <w:p w:rsidR="006B5C60" w:rsidRDefault="006B5C60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6B5C60" w:rsidRDefault="006B5C60">
    <w:pPr>
      <w:pStyle w:val="Pidipagina"/>
      <w:rPr>
        <w:b/>
        <w:bCs/>
        <w:color w:val="333333"/>
        <w:sz w:val="18"/>
      </w:rPr>
    </w:pPr>
  </w:p>
  <w:p w:rsidR="006B5C60" w:rsidRDefault="006B5C60">
    <w:pPr>
      <w:pStyle w:val="Pidipagina"/>
      <w:jc w:val="center"/>
      <w:rPr>
        <w:b/>
        <w:bCs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36E" w:rsidRDefault="0072336E">
      <w:r>
        <w:separator/>
      </w:r>
    </w:p>
  </w:footnote>
  <w:footnote w:type="continuationSeparator" w:id="0">
    <w:p w:rsidR="0072336E" w:rsidRDefault="0072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C60" w:rsidRDefault="00994BEF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-155575</wp:posOffset>
          </wp:positionV>
          <wp:extent cx="1518920" cy="10750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10750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C60">
      <w:rPr>
        <w:rFonts w:ascii="Arial" w:eastAsia="Arial" w:hAnsi="Arial" w:cs="Arial"/>
        <w:b/>
        <w:bCs/>
        <w:color w:val="333333"/>
        <w:sz w:val="32"/>
      </w:rPr>
      <w:t xml:space="preserve"> </w:t>
    </w:r>
    <w:r w:rsidR="006B5C60">
      <w:rPr>
        <w:b/>
        <w:bCs/>
        <w:color w:val="333333"/>
        <w:sz w:val="32"/>
      </w:rPr>
      <w:t>Unione Italiana dei Ciechi e degli Ipovedenti-ETS</w:t>
    </w:r>
  </w:p>
  <w:p w:rsidR="006B5C60" w:rsidRDefault="006B5C60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color w:val="333333"/>
        <w:sz w:val="28"/>
        <w:szCs w:val="28"/>
      </w:rPr>
      <w:t>Consiglio Regionale Basilicata</w:t>
    </w:r>
  </w:p>
  <w:p w:rsidR="006B5C60" w:rsidRDefault="00994BEF">
    <w:pPr>
      <w:pStyle w:val="Intestazione"/>
      <w:rPr>
        <w:i/>
        <w:iCs/>
        <w:color w:val="333333"/>
        <w:sz w:val="26"/>
        <w:lang w:val="it-IT" w:eastAsia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3" name="Line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3B261D" id="Lines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" strokecolor="#4f81bd" strokeweight=".35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DF060A"/>
    <w:multiLevelType w:val="hybridMultilevel"/>
    <w:tmpl w:val="F522AC8C"/>
    <w:lvl w:ilvl="0" w:tplc="F03A9E9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512C5"/>
    <w:multiLevelType w:val="hybridMultilevel"/>
    <w:tmpl w:val="D94483B0"/>
    <w:lvl w:ilvl="0" w:tplc="C3AC553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BC2B9"/>
    <w:multiLevelType w:val="singleLevel"/>
    <w:tmpl w:val="521BC2B9"/>
    <w:lvl w:ilvl="0">
      <w:start w:val="1"/>
      <w:numFmt w:val="upperLetter"/>
      <w:suff w:val="space"/>
      <w:lvlText w:val="%1)"/>
      <w:lvlJc w:val="left"/>
    </w:lvl>
  </w:abstractNum>
  <w:abstractNum w:abstractNumId="4" w15:restartNumberingAfterBreak="0">
    <w:nsid w:val="6E4C3444"/>
    <w:multiLevelType w:val="hybridMultilevel"/>
    <w:tmpl w:val="93827492"/>
    <w:lvl w:ilvl="0" w:tplc="3D7E99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6D"/>
    <w:rsid w:val="00003787"/>
    <w:rsid w:val="00007578"/>
    <w:rsid w:val="00016639"/>
    <w:rsid w:val="0002267B"/>
    <w:rsid w:val="00030387"/>
    <w:rsid w:val="000341DC"/>
    <w:rsid w:val="0006317A"/>
    <w:rsid w:val="00076FDE"/>
    <w:rsid w:val="00086E50"/>
    <w:rsid w:val="000971F9"/>
    <w:rsid w:val="000A4DE9"/>
    <w:rsid w:val="000A5241"/>
    <w:rsid w:val="000B6F5F"/>
    <w:rsid w:val="000D18FD"/>
    <w:rsid w:val="000D3A9D"/>
    <w:rsid w:val="000D4E8A"/>
    <w:rsid w:val="000E7D73"/>
    <w:rsid w:val="000F32A9"/>
    <w:rsid w:val="001003A2"/>
    <w:rsid w:val="001058EB"/>
    <w:rsid w:val="00107EFB"/>
    <w:rsid w:val="0013404B"/>
    <w:rsid w:val="001351F7"/>
    <w:rsid w:val="00144640"/>
    <w:rsid w:val="001449E0"/>
    <w:rsid w:val="0015247A"/>
    <w:rsid w:val="00153BBB"/>
    <w:rsid w:val="00182F6D"/>
    <w:rsid w:val="001869C2"/>
    <w:rsid w:val="001925B1"/>
    <w:rsid w:val="001A2B5D"/>
    <w:rsid w:val="001B1116"/>
    <w:rsid w:val="001B5885"/>
    <w:rsid w:val="001C491A"/>
    <w:rsid w:val="001D2ECF"/>
    <w:rsid w:val="001D41F8"/>
    <w:rsid w:val="001E146D"/>
    <w:rsid w:val="001E4077"/>
    <w:rsid w:val="00200B42"/>
    <w:rsid w:val="00206A22"/>
    <w:rsid w:val="002246B2"/>
    <w:rsid w:val="002259B1"/>
    <w:rsid w:val="0025771C"/>
    <w:rsid w:val="002603E6"/>
    <w:rsid w:val="002805DB"/>
    <w:rsid w:val="0029699A"/>
    <w:rsid w:val="002A3211"/>
    <w:rsid w:val="002B6344"/>
    <w:rsid w:val="002C4B69"/>
    <w:rsid w:val="002E6DD5"/>
    <w:rsid w:val="00312B8C"/>
    <w:rsid w:val="00313F48"/>
    <w:rsid w:val="003246A9"/>
    <w:rsid w:val="003503C2"/>
    <w:rsid w:val="00362255"/>
    <w:rsid w:val="0039717D"/>
    <w:rsid w:val="003C7238"/>
    <w:rsid w:val="003F16C3"/>
    <w:rsid w:val="004206E6"/>
    <w:rsid w:val="00440DDD"/>
    <w:rsid w:val="004547E3"/>
    <w:rsid w:val="00467F65"/>
    <w:rsid w:val="004730E4"/>
    <w:rsid w:val="0047708E"/>
    <w:rsid w:val="00484FED"/>
    <w:rsid w:val="004901D8"/>
    <w:rsid w:val="00491769"/>
    <w:rsid w:val="004A1790"/>
    <w:rsid w:val="004B1CDA"/>
    <w:rsid w:val="004D1AAE"/>
    <w:rsid w:val="004F6570"/>
    <w:rsid w:val="004F6676"/>
    <w:rsid w:val="004F6825"/>
    <w:rsid w:val="00500F93"/>
    <w:rsid w:val="00541E04"/>
    <w:rsid w:val="00593173"/>
    <w:rsid w:val="005C5A7B"/>
    <w:rsid w:val="005D4AE9"/>
    <w:rsid w:val="00606E60"/>
    <w:rsid w:val="00624D6D"/>
    <w:rsid w:val="00627CA4"/>
    <w:rsid w:val="00631F71"/>
    <w:rsid w:val="00634DA4"/>
    <w:rsid w:val="00635E0D"/>
    <w:rsid w:val="00643D7C"/>
    <w:rsid w:val="006625BC"/>
    <w:rsid w:val="00691BAA"/>
    <w:rsid w:val="006B4E60"/>
    <w:rsid w:val="006B5C60"/>
    <w:rsid w:val="006B5CD6"/>
    <w:rsid w:val="006B726C"/>
    <w:rsid w:val="006E0A28"/>
    <w:rsid w:val="00714072"/>
    <w:rsid w:val="0072336E"/>
    <w:rsid w:val="00736D8B"/>
    <w:rsid w:val="007561E8"/>
    <w:rsid w:val="00777277"/>
    <w:rsid w:val="007772DE"/>
    <w:rsid w:val="007A5C29"/>
    <w:rsid w:val="007E44F5"/>
    <w:rsid w:val="007F1857"/>
    <w:rsid w:val="007F6733"/>
    <w:rsid w:val="007F7860"/>
    <w:rsid w:val="008179E1"/>
    <w:rsid w:val="0082795D"/>
    <w:rsid w:val="0083160B"/>
    <w:rsid w:val="00833FA1"/>
    <w:rsid w:val="0083678E"/>
    <w:rsid w:val="00842DD5"/>
    <w:rsid w:val="0087200B"/>
    <w:rsid w:val="008A3B70"/>
    <w:rsid w:val="008B379C"/>
    <w:rsid w:val="008B7575"/>
    <w:rsid w:val="008C50D2"/>
    <w:rsid w:val="00902D52"/>
    <w:rsid w:val="00921A05"/>
    <w:rsid w:val="00951E3B"/>
    <w:rsid w:val="0097042F"/>
    <w:rsid w:val="00971CDC"/>
    <w:rsid w:val="0098077B"/>
    <w:rsid w:val="009927D7"/>
    <w:rsid w:val="00994BEF"/>
    <w:rsid w:val="009966D3"/>
    <w:rsid w:val="009A03DD"/>
    <w:rsid w:val="009A0CCE"/>
    <w:rsid w:val="009A5948"/>
    <w:rsid w:val="009B5C78"/>
    <w:rsid w:val="009D6EAB"/>
    <w:rsid w:val="009E4F4C"/>
    <w:rsid w:val="00A1727C"/>
    <w:rsid w:val="00A24086"/>
    <w:rsid w:val="00A35F16"/>
    <w:rsid w:val="00A53369"/>
    <w:rsid w:val="00A62D0B"/>
    <w:rsid w:val="00A86358"/>
    <w:rsid w:val="00A97042"/>
    <w:rsid w:val="00A970A1"/>
    <w:rsid w:val="00AA20A6"/>
    <w:rsid w:val="00AC589F"/>
    <w:rsid w:val="00AD0CA9"/>
    <w:rsid w:val="00AD7905"/>
    <w:rsid w:val="00AF59B2"/>
    <w:rsid w:val="00B02857"/>
    <w:rsid w:val="00B119DA"/>
    <w:rsid w:val="00B42FCA"/>
    <w:rsid w:val="00B45BEA"/>
    <w:rsid w:val="00B52550"/>
    <w:rsid w:val="00B53990"/>
    <w:rsid w:val="00B677C7"/>
    <w:rsid w:val="00BB035D"/>
    <w:rsid w:val="00BC6A8A"/>
    <w:rsid w:val="00BD3565"/>
    <w:rsid w:val="00BD5287"/>
    <w:rsid w:val="00C04801"/>
    <w:rsid w:val="00C078C0"/>
    <w:rsid w:val="00C120D2"/>
    <w:rsid w:val="00C12908"/>
    <w:rsid w:val="00C15673"/>
    <w:rsid w:val="00C16D73"/>
    <w:rsid w:val="00C257B6"/>
    <w:rsid w:val="00C55689"/>
    <w:rsid w:val="00C57D6E"/>
    <w:rsid w:val="00C770E0"/>
    <w:rsid w:val="00C8565E"/>
    <w:rsid w:val="00C8704A"/>
    <w:rsid w:val="00C92C01"/>
    <w:rsid w:val="00CA4F90"/>
    <w:rsid w:val="00CB5230"/>
    <w:rsid w:val="00CD1B6C"/>
    <w:rsid w:val="00CF6CCE"/>
    <w:rsid w:val="00CF7464"/>
    <w:rsid w:val="00D119F0"/>
    <w:rsid w:val="00D25B1B"/>
    <w:rsid w:val="00D51FCC"/>
    <w:rsid w:val="00D52584"/>
    <w:rsid w:val="00D96E04"/>
    <w:rsid w:val="00DB3D03"/>
    <w:rsid w:val="00DB3FBD"/>
    <w:rsid w:val="00DB647B"/>
    <w:rsid w:val="00DE2304"/>
    <w:rsid w:val="00E00C4D"/>
    <w:rsid w:val="00E010F3"/>
    <w:rsid w:val="00E01446"/>
    <w:rsid w:val="00E016AF"/>
    <w:rsid w:val="00E22F0B"/>
    <w:rsid w:val="00E24779"/>
    <w:rsid w:val="00E35269"/>
    <w:rsid w:val="00E46F2B"/>
    <w:rsid w:val="00ED782E"/>
    <w:rsid w:val="00EF3F31"/>
    <w:rsid w:val="00F0176A"/>
    <w:rsid w:val="00F52152"/>
    <w:rsid w:val="00F72EAF"/>
    <w:rsid w:val="00F81AC4"/>
    <w:rsid w:val="00F955B9"/>
    <w:rsid w:val="00FA2BF8"/>
    <w:rsid w:val="00FA6B2E"/>
    <w:rsid w:val="00FB0D3C"/>
    <w:rsid w:val="00FB30BC"/>
    <w:rsid w:val="00FC5EEC"/>
    <w:rsid w:val="00FD6AC8"/>
    <w:rsid w:val="00FE464C"/>
    <w:rsid w:val="015C0CA9"/>
    <w:rsid w:val="05CF6594"/>
    <w:rsid w:val="08502B10"/>
    <w:rsid w:val="0A89467C"/>
    <w:rsid w:val="0D1C5EF5"/>
    <w:rsid w:val="0DB730FD"/>
    <w:rsid w:val="0F482FD7"/>
    <w:rsid w:val="137839A5"/>
    <w:rsid w:val="14F32E1F"/>
    <w:rsid w:val="16812880"/>
    <w:rsid w:val="18671B31"/>
    <w:rsid w:val="1A4D2406"/>
    <w:rsid w:val="1EC4757A"/>
    <w:rsid w:val="239D567C"/>
    <w:rsid w:val="26CA56D1"/>
    <w:rsid w:val="2BDF2388"/>
    <w:rsid w:val="2DB61DDA"/>
    <w:rsid w:val="34DA510C"/>
    <w:rsid w:val="400818FE"/>
    <w:rsid w:val="412160C9"/>
    <w:rsid w:val="42EE79D6"/>
    <w:rsid w:val="4446480F"/>
    <w:rsid w:val="4EFD52CE"/>
    <w:rsid w:val="4F105D44"/>
    <w:rsid w:val="4F8D6AE2"/>
    <w:rsid w:val="512E0C46"/>
    <w:rsid w:val="52532C72"/>
    <w:rsid w:val="52DF7958"/>
    <w:rsid w:val="53F0447A"/>
    <w:rsid w:val="549C5BCF"/>
    <w:rsid w:val="55CD4E53"/>
    <w:rsid w:val="598C204F"/>
    <w:rsid w:val="59C77C98"/>
    <w:rsid w:val="5B2551D7"/>
    <w:rsid w:val="669478EE"/>
    <w:rsid w:val="68385F6A"/>
    <w:rsid w:val="6DF523F6"/>
    <w:rsid w:val="6E982F4B"/>
    <w:rsid w:val="6EAD15D3"/>
    <w:rsid w:val="6FD5106D"/>
    <w:rsid w:val="784B4F4D"/>
    <w:rsid w:val="78A63CA8"/>
    <w:rsid w:val="7B767AFA"/>
    <w:rsid w:val="7D4303A3"/>
    <w:rsid w:val="7F0C196C"/>
    <w:rsid w:val="7F3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9F33F3A-6755-4192-8B7F-AF698C25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432"/>
      </w:tabs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576"/>
      </w:tabs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864"/>
      </w:tabs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Elenco">
    <w:name w:val="List"/>
    <w:basedOn w:val="Corpotesto"/>
    <w:rPr>
      <w:rFonts w:cs="Mangal"/>
    </w:rPr>
  </w:style>
  <w:style w:type="paragraph" w:styleId="NormaleWeb">
    <w:name w:val="Normal (Web)"/>
    <w:basedOn w:val="Normale"/>
    <w:rPr>
      <w:rFonts w:eastAsia="Calibri"/>
    </w:rPr>
  </w:style>
  <w:style w:type="character" w:styleId="Numeropagina">
    <w:name w:val="page number"/>
  </w:style>
  <w:style w:type="character" w:customStyle="1" w:styleId="Carpredefinitoparagrafo1">
    <w:name w:val="Car. predefinito paragrafo1"/>
  </w:style>
  <w:style w:type="table" w:styleId="Grigliatabella">
    <w:name w:val="Table Grid"/>
    <w:basedOn w:val="Tabellanormale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Pr>
      <w:rFonts w:ascii="Symbol" w:hAnsi="Symbol" w:cs="OpenSymbol"/>
      <w:sz w:val="22"/>
      <w:szCs w:val="22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eastAsia="Times New Roman" w:hAnsi="Verdana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ntenutocornice">
    <w:name w:val="Contenuto cornice"/>
    <w:basedOn w:val="Normale"/>
  </w:style>
  <w:style w:type="table" w:customStyle="1" w:styleId="Grigliatabella1">
    <w:name w:val="Griglia tabella1"/>
    <w:basedOn w:val="Tabellanormale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icbasi@uiciechi.it" TargetMode="External"/><Relationship Id="rId1" Type="http://schemas.openxmlformats.org/officeDocument/2006/relationships/hyperlink" Target="mailto:uicbasi@uiciech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/>
  <LinksUpToDate>false</LinksUpToDate>
  <CharactersWithSpaces>2711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mailto:uicbasi@uiciechi.it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Daniele Manni</cp:lastModifiedBy>
  <cp:revision>2</cp:revision>
  <cp:lastPrinted>2023-06-30T08:11:00Z</cp:lastPrinted>
  <dcterms:created xsi:type="dcterms:W3CDTF">2024-10-30T07:25:00Z</dcterms:created>
  <dcterms:modified xsi:type="dcterms:W3CDTF">2024-10-30T07:25:00Z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CDD070B57E944398BEEB6C684296CF18_12</vt:lpwstr>
  </property>
</Properties>
</file>